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8BF" w:rsidRPr="00D13D8B" w:rsidRDefault="008928BF" w:rsidP="0045759E">
      <w:pPr>
        <w:spacing w:line="240" w:lineRule="auto"/>
        <w:rPr>
          <w:rFonts w:ascii="Harrington" w:hAnsi="Harrington"/>
          <w:color w:val="943634" w:themeColor="accent2" w:themeShade="BF"/>
          <w:sz w:val="24"/>
          <w:szCs w:val="24"/>
        </w:rPr>
      </w:pPr>
      <w:r w:rsidRPr="00D13D8B">
        <w:rPr>
          <w:rFonts w:ascii="Harrington" w:hAnsi="Harrington"/>
          <w:color w:val="943634" w:themeColor="accent2" w:themeShade="BF"/>
          <w:sz w:val="24"/>
          <w:szCs w:val="24"/>
        </w:rPr>
        <w:t>Csapat neve</w:t>
      </w:r>
    </w:p>
    <w:p w:rsidR="007D2942" w:rsidRPr="00D13D8B" w:rsidRDefault="00C664A8" w:rsidP="00C664A8">
      <w:pPr>
        <w:spacing w:line="240" w:lineRule="auto"/>
        <w:jc w:val="center"/>
        <w:rPr>
          <w:rFonts w:ascii="Harrington" w:hAnsi="Harrington"/>
          <w:b/>
          <w:color w:val="943634" w:themeColor="accent2" w:themeShade="BF"/>
          <w:sz w:val="36"/>
          <w:szCs w:val="36"/>
        </w:rPr>
      </w:pPr>
      <w:r w:rsidRPr="00D13D8B">
        <w:rPr>
          <w:rFonts w:ascii="Harrington" w:hAnsi="Harrington"/>
          <w:b/>
          <w:color w:val="943634" w:themeColor="accent2" w:themeShade="BF"/>
          <w:sz w:val="36"/>
          <w:szCs w:val="36"/>
        </w:rPr>
        <w:t>BET</w:t>
      </w:r>
      <w:r w:rsidRPr="00D13D8B">
        <w:rPr>
          <w:rFonts w:ascii="Book Antiqua" w:hAnsi="Book Antiqua"/>
          <w:b/>
          <w:color w:val="943634" w:themeColor="accent2" w:themeShade="BF"/>
          <w:sz w:val="36"/>
          <w:szCs w:val="36"/>
        </w:rPr>
        <w:t>Ű</w:t>
      </w:r>
      <w:r w:rsidRPr="00D13D8B">
        <w:rPr>
          <w:rFonts w:ascii="Harrington" w:hAnsi="Harrington"/>
          <w:b/>
          <w:color w:val="943634" w:themeColor="accent2" w:themeShade="BF"/>
          <w:sz w:val="36"/>
          <w:szCs w:val="36"/>
        </w:rPr>
        <w:t>MÁGUS</w:t>
      </w:r>
    </w:p>
    <w:p w:rsidR="00C664A8" w:rsidRPr="00D13D8B" w:rsidRDefault="00C664A8" w:rsidP="00C664A8">
      <w:pPr>
        <w:spacing w:line="240" w:lineRule="auto"/>
        <w:jc w:val="center"/>
        <w:rPr>
          <w:rFonts w:ascii="Harrington" w:hAnsi="Harrington"/>
          <w:b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1. Közös nevez</w:t>
      </w:r>
      <w:r w:rsidRPr="00D13D8B">
        <w:rPr>
          <w:rFonts w:ascii="Book Antiqua" w:hAnsi="Book Antiqua"/>
          <w:b/>
          <w:color w:val="943634" w:themeColor="accent2" w:themeShade="BF"/>
          <w:sz w:val="32"/>
          <w:szCs w:val="32"/>
        </w:rPr>
        <w:t>ő</w:t>
      </w:r>
    </w:p>
    <w:p w:rsidR="00C664A8" w:rsidRPr="00D13D8B" w:rsidRDefault="00C664A8" w:rsidP="00C664A8">
      <w:pPr>
        <w:spacing w:line="240" w:lineRule="auto"/>
        <w:jc w:val="center"/>
        <w:rPr>
          <w:rFonts w:ascii="Harrington" w:hAnsi="Harrington"/>
          <w:b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Mi a közös keresztneve az íróknak?</w:t>
      </w:r>
      <w:r w:rsidR="00937C86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 (7 pont)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1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Juhász, Reviczky, Krúdy</w:t>
      </w:r>
      <w:proofErr w:type="gramStart"/>
      <w:r w:rsidR="0045759E" w:rsidRPr="00D13D8B">
        <w:rPr>
          <w:rFonts w:ascii="Book Antiqua" w:hAnsi="Book Antiqua"/>
          <w:color w:val="943634" w:themeColor="accent2" w:themeShade="BF"/>
          <w:sz w:val="24"/>
          <w:szCs w:val="24"/>
        </w:rPr>
        <w:t>:…………………..</w:t>
      </w:r>
      <w:proofErr w:type="gramEnd"/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2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.) Háy, </w:t>
      </w:r>
      <w:proofErr w:type="spellStart"/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Térey</w:t>
      </w:r>
      <w:proofErr w:type="spellEnd"/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, Pilinszky</w:t>
      </w:r>
      <w:proofErr w:type="gramStart"/>
      <w:r w:rsidR="0045759E" w:rsidRPr="00D13D8B">
        <w:rPr>
          <w:rFonts w:ascii="Book Antiqua" w:hAnsi="Book Antiqua"/>
          <w:color w:val="943634" w:themeColor="accent2" w:themeShade="BF"/>
          <w:sz w:val="24"/>
          <w:szCs w:val="24"/>
        </w:rPr>
        <w:t>:…………………..</w:t>
      </w:r>
      <w:proofErr w:type="gramEnd"/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3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.) </w:t>
      </w:r>
      <w:proofErr w:type="spellStart"/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Hunyady</w:t>
      </w:r>
      <w:proofErr w:type="spellEnd"/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, </w:t>
      </w:r>
      <w:proofErr w:type="spellStart"/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Kányádi</w:t>
      </w:r>
      <w:proofErr w:type="spellEnd"/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, Bródy</w:t>
      </w:r>
      <w:proofErr w:type="gramStart"/>
      <w:r w:rsidR="0045759E" w:rsidRPr="00D13D8B">
        <w:rPr>
          <w:rFonts w:ascii="Book Antiqua" w:hAnsi="Book Antiqua"/>
          <w:color w:val="943634" w:themeColor="accent2" w:themeShade="BF"/>
          <w:sz w:val="24"/>
          <w:szCs w:val="24"/>
        </w:rPr>
        <w:t>:…………………..</w:t>
      </w:r>
      <w:proofErr w:type="gramEnd"/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4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Oravecz, Csanádi, Sarkadi</w:t>
      </w:r>
      <w:proofErr w:type="gramStart"/>
      <w:r w:rsidR="0045759E" w:rsidRPr="00D13D8B">
        <w:rPr>
          <w:rFonts w:ascii="Book Antiqua" w:hAnsi="Book Antiqua"/>
          <w:color w:val="943634" w:themeColor="accent2" w:themeShade="BF"/>
          <w:sz w:val="24"/>
          <w:szCs w:val="24"/>
        </w:rPr>
        <w:t>:…………………..</w:t>
      </w:r>
      <w:proofErr w:type="gramEnd"/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5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Karinthy, Juhász, Kazinczy</w:t>
      </w:r>
      <w:proofErr w:type="gramStart"/>
      <w:r w:rsidR="0045759E" w:rsidRPr="00D13D8B">
        <w:rPr>
          <w:rFonts w:ascii="Book Antiqua" w:hAnsi="Book Antiqua"/>
          <w:color w:val="943634" w:themeColor="accent2" w:themeShade="BF"/>
          <w:sz w:val="24"/>
          <w:szCs w:val="24"/>
        </w:rPr>
        <w:t>:…………………..</w:t>
      </w:r>
      <w:proofErr w:type="gramEnd"/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6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.) Petri, </w:t>
      </w:r>
      <w:proofErr w:type="spellStart"/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Spíró</w:t>
      </w:r>
      <w:proofErr w:type="spellEnd"/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, Moldova</w:t>
      </w:r>
      <w:proofErr w:type="gramStart"/>
      <w:r w:rsidR="0045759E" w:rsidRPr="00D13D8B">
        <w:rPr>
          <w:rFonts w:ascii="Book Antiqua" w:hAnsi="Book Antiqua"/>
          <w:color w:val="943634" w:themeColor="accent2" w:themeShade="BF"/>
          <w:sz w:val="24"/>
          <w:szCs w:val="24"/>
        </w:rPr>
        <w:t>:…………………..</w:t>
      </w:r>
      <w:proofErr w:type="gramEnd"/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7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Amadé, Arany, Nagy</w:t>
      </w:r>
      <w:proofErr w:type="gramStart"/>
      <w:r w:rsidR="0045759E" w:rsidRPr="00D13D8B">
        <w:rPr>
          <w:rFonts w:ascii="Book Antiqua" w:hAnsi="Book Antiqua"/>
          <w:color w:val="943634" w:themeColor="accent2" w:themeShade="BF"/>
          <w:sz w:val="24"/>
          <w:szCs w:val="24"/>
        </w:rPr>
        <w:t>:…………………..</w:t>
      </w:r>
      <w:proofErr w:type="gramEnd"/>
    </w:p>
    <w:p w:rsidR="0089072D" w:rsidRPr="00D13D8B" w:rsidRDefault="0089072D" w:rsidP="00282899">
      <w:pPr>
        <w:spacing w:line="240" w:lineRule="auto"/>
        <w:jc w:val="center"/>
        <w:rPr>
          <w:rFonts w:ascii="Harrington" w:hAnsi="Harrington"/>
          <w:b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2</w:t>
      </w:r>
      <w:r w:rsidR="00C664A8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.</w:t>
      </w:r>
      <w:r w:rsidR="00282899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 </w:t>
      </w: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Igaz vagy hamis?</w:t>
      </w:r>
      <w:r w:rsidR="0045759E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 (15p)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>1.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 </w:t>
      </w:r>
      <w:proofErr w:type="spellStart"/>
      <w:r w:rsidR="001D37A8" w:rsidRPr="00D13D8B">
        <w:rPr>
          <w:rFonts w:ascii="Book Antiqua" w:hAnsi="Book Antiqua"/>
          <w:color w:val="943634" w:themeColor="accent2" w:themeShade="BF"/>
        </w:rPr>
        <w:t>Rick</w:t>
      </w:r>
      <w:proofErr w:type="spellEnd"/>
      <w:r w:rsidR="001D37A8" w:rsidRPr="00D13D8B">
        <w:rPr>
          <w:rFonts w:ascii="Book Antiqua" w:hAnsi="Book Antiqua"/>
          <w:color w:val="943634" w:themeColor="accent2" w:themeShade="BF"/>
        </w:rPr>
        <w:t xml:space="preserve"> </w:t>
      </w:r>
      <w:proofErr w:type="spellStart"/>
      <w:r w:rsidR="001D37A8" w:rsidRPr="00D13D8B">
        <w:rPr>
          <w:rFonts w:ascii="Book Antiqua" w:hAnsi="Book Antiqua"/>
          <w:color w:val="943634" w:themeColor="accent2" w:themeShade="BF"/>
        </w:rPr>
        <w:t>Riordan</w:t>
      </w:r>
      <w:proofErr w:type="spellEnd"/>
      <w:r w:rsidR="001D37A8" w:rsidRPr="00D13D8B">
        <w:rPr>
          <w:rFonts w:ascii="Book Antiqua" w:hAnsi="Book Antiqua"/>
          <w:color w:val="943634" w:themeColor="accent2" w:themeShade="BF"/>
        </w:rPr>
        <w:t xml:space="preserve"> </w:t>
      </w:r>
      <w:r w:rsidR="001D37A8" w:rsidRPr="00D13D8B">
        <w:rPr>
          <w:rFonts w:ascii="Book Antiqua" w:hAnsi="Book Antiqua"/>
          <w:i/>
          <w:color w:val="943634" w:themeColor="accent2" w:themeShade="BF"/>
        </w:rPr>
        <w:t>Percy Jackson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 sorozata a görög mitológiában </w:t>
      </w:r>
      <w:proofErr w:type="gramStart"/>
      <w:r w:rsidR="001D37A8" w:rsidRPr="00D13D8B">
        <w:rPr>
          <w:rFonts w:ascii="Book Antiqua" w:hAnsi="Book Antiqua"/>
          <w:color w:val="943634" w:themeColor="accent2" w:themeShade="BF"/>
        </w:rPr>
        <w:t xml:space="preserve">játszódik    </w:t>
      </w:r>
      <w:r w:rsidRPr="00D13D8B">
        <w:rPr>
          <w:rFonts w:ascii="Book Antiqua" w:hAnsi="Book Antiqua"/>
          <w:color w:val="943634" w:themeColor="accent2" w:themeShade="BF"/>
        </w:rPr>
        <w:t>I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2. Tea </w:t>
      </w:r>
      <w:proofErr w:type="spellStart"/>
      <w:r w:rsidRPr="00D13D8B">
        <w:rPr>
          <w:rFonts w:ascii="Book Antiqua" w:hAnsi="Book Antiqua"/>
          <w:color w:val="943634" w:themeColor="accent2" w:themeShade="BF"/>
        </w:rPr>
        <w:t>Stilton</w:t>
      </w:r>
      <w:proofErr w:type="spellEnd"/>
      <w:r w:rsidRPr="00D13D8B">
        <w:rPr>
          <w:rFonts w:ascii="Book Antiqua" w:hAnsi="Book Antiqua"/>
          <w:color w:val="943634" w:themeColor="accent2" w:themeShade="BF"/>
        </w:rPr>
        <w:t xml:space="preserve"> </w:t>
      </w:r>
      <w:r w:rsidR="00D23664" w:rsidRPr="00D13D8B">
        <w:rPr>
          <w:rFonts w:ascii="Book Antiqua" w:hAnsi="Book Antiqua"/>
          <w:color w:val="943634" w:themeColor="accent2" w:themeShade="BF"/>
        </w:rPr>
        <w:t xml:space="preserve">írta a </w:t>
      </w:r>
      <w:r w:rsidR="00D23664" w:rsidRPr="00D13D8B">
        <w:rPr>
          <w:rFonts w:ascii="Book Antiqua" w:hAnsi="Book Antiqua"/>
          <w:i/>
          <w:color w:val="943634" w:themeColor="accent2" w:themeShade="BF"/>
        </w:rPr>
        <w:t>Tenger boszorkánya</w:t>
      </w:r>
      <w:r w:rsidR="00D23664" w:rsidRPr="00D13D8B">
        <w:rPr>
          <w:rFonts w:ascii="Book Antiqua" w:hAnsi="Book Antiqua"/>
          <w:color w:val="943634" w:themeColor="accent2" w:themeShade="BF"/>
        </w:rPr>
        <w:t xml:space="preserve"> című </w:t>
      </w:r>
      <w:proofErr w:type="gramStart"/>
      <w:r w:rsidR="00D23664" w:rsidRPr="00D13D8B">
        <w:rPr>
          <w:rFonts w:ascii="Book Antiqua" w:hAnsi="Book Antiqua"/>
          <w:color w:val="943634" w:themeColor="accent2" w:themeShade="BF"/>
        </w:rPr>
        <w:t xml:space="preserve">regényt </w:t>
      </w:r>
      <w:r w:rsidRPr="00D13D8B">
        <w:rPr>
          <w:rFonts w:ascii="Book Antiqua" w:hAnsi="Book Antiqua"/>
          <w:color w:val="943634" w:themeColor="accent2" w:themeShade="BF"/>
        </w:rPr>
        <w:t xml:space="preserve"> </w:t>
      </w:r>
      <w:r w:rsidR="001D37A8" w:rsidRPr="00D13D8B">
        <w:rPr>
          <w:rFonts w:ascii="Book Antiqua" w:hAnsi="Book Antiqua"/>
          <w:color w:val="943634" w:themeColor="accent2" w:themeShade="BF"/>
        </w:rPr>
        <w:t>–</w:t>
      </w:r>
      <w:proofErr w:type="gramEnd"/>
      <w:r w:rsidR="00CE45AA" w:rsidRPr="00D13D8B">
        <w:rPr>
          <w:rFonts w:ascii="Book Antiqua" w:hAnsi="Book Antiqua"/>
          <w:color w:val="943634" w:themeColor="accent2" w:themeShade="BF"/>
        </w:rPr>
        <w:t xml:space="preserve">  </w:t>
      </w:r>
      <w:r w:rsidRPr="00D13D8B">
        <w:rPr>
          <w:rFonts w:ascii="Book Antiqua" w:hAnsi="Book Antiqua"/>
          <w:color w:val="943634" w:themeColor="accent2" w:themeShade="BF"/>
        </w:rPr>
        <w:t>I 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3. </w:t>
      </w:r>
      <w:proofErr w:type="spellStart"/>
      <w:r w:rsidRPr="00D13D8B">
        <w:rPr>
          <w:rFonts w:ascii="Book Antiqua" w:hAnsi="Book Antiqua"/>
          <w:color w:val="943634" w:themeColor="accent2" w:themeShade="BF"/>
        </w:rPr>
        <w:t>Ja</w:t>
      </w:r>
      <w:r w:rsidR="00D23664" w:rsidRPr="00D13D8B">
        <w:rPr>
          <w:rFonts w:ascii="Book Antiqua" w:hAnsi="Book Antiqua"/>
          <w:color w:val="943634" w:themeColor="accent2" w:themeShade="BF"/>
        </w:rPr>
        <w:t>nne</w:t>
      </w:r>
      <w:proofErr w:type="spellEnd"/>
      <w:r w:rsidR="00D23664" w:rsidRPr="00D13D8B">
        <w:rPr>
          <w:rFonts w:ascii="Book Antiqua" w:hAnsi="Book Antiqua"/>
          <w:color w:val="943634" w:themeColor="accent2" w:themeShade="BF"/>
        </w:rPr>
        <w:t xml:space="preserve"> Teller két sikerkönyvei a </w:t>
      </w:r>
      <w:r w:rsidR="00D23664" w:rsidRPr="00D13D8B">
        <w:rPr>
          <w:rFonts w:ascii="Book Antiqua" w:hAnsi="Book Antiqua"/>
          <w:i/>
          <w:color w:val="943634" w:themeColor="accent2" w:themeShade="BF"/>
        </w:rPr>
        <w:t>Minden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 </w:t>
      </w:r>
      <w:r w:rsidR="00D23664" w:rsidRPr="00D13D8B">
        <w:rPr>
          <w:rFonts w:ascii="Book Antiqua" w:hAnsi="Book Antiqua"/>
          <w:color w:val="943634" w:themeColor="accent2" w:themeShade="BF"/>
        </w:rPr>
        <w:t>és a</w:t>
      </w:r>
      <w:r w:rsidRPr="00D13D8B">
        <w:rPr>
          <w:rFonts w:ascii="Book Antiqua" w:hAnsi="Book Antiqua"/>
          <w:color w:val="943634" w:themeColor="accent2" w:themeShade="BF"/>
        </w:rPr>
        <w:t xml:space="preserve"> </w:t>
      </w:r>
      <w:proofErr w:type="gramStart"/>
      <w:r w:rsidRPr="00D13D8B">
        <w:rPr>
          <w:rFonts w:ascii="Book Antiqua" w:hAnsi="Book Antiqua"/>
          <w:i/>
          <w:color w:val="943634" w:themeColor="accent2" w:themeShade="BF"/>
        </w:rPr>
        <w:t>Semmi</w:t>
      </w:r>
      <w:r w:rsidRPr="00D13D8B">
        <w:rPr>
          <w:rFonts w:ascii="Book Antiqua" w:hAnsi="Book Antiqua"/>
          <w:color w:val="943634" w:themeColor="accent2" w:themeShade="BF"/>
        </w:rPr>
        <w:t xml:space="preserve">   </w:t>
      </w:r>
      <w:r w:rsidR="001D37A8" w:rsidRPr="00D13D8B">
        <w:rPr>
          <w:rFonts w:ascii="Book Antiqua" w:hAnsi="Book Antiqua"/>
          <w:color w:val="943634" w:themeColor="accent2" w:themeShade="BF"/>
        </w:rPr>
        <w:t>–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 I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4. A </w:t>
      </w:r>
      <w:r w:rsidRPr="00D13D8B">
        <w:rPr>
          <w:rFonts w:ascii="Book Antiqua" w:hAnsi="Book Antiqua"/>
          <w:i/>
          <w:color w:val="943634" w:themeColor="accent2" w:themeShade="BF"/>
        </w:rPr>
        <w:t>Hűvösvölgyi suli</w:t>
      </w:r>
      <w:r w:rsidRPr="00D13D8B">
        <w:rPr>
          <w:rFonts w:ascii="Book Antiqua" w:hAnsi="Book Antiqua"/>
          <w:color w:val="943634" w:themeColor="accent2" w:themeShade="BF"/>
        </w:rPr>
        <w:t xml:space="preserve"> sorozatot Leiner Laura </w:t>
      </w:r>
      <w:proofErr w:type="gramStart"/>
      <w:r w:rsidRPr="00D13D8B">
        <w:rPr>
          <w:rFonts w:ascii="Book Antiqua" w:hAnsi="Book Antiqua"/>
          <w:color w:val="943634" w:themeColor="accent2" w:themeShade="BF"/>
        </w:rPr>
        <w:t xml:space="preserve">írta  </w:t>
      </w:r>
      <w:r w:rsidR="001D37A8" w:rsidRPr="00D13D8B">
        <w:rPr>
          <w:rFonts w:ascii="Book Antiqua" w:hAnsi="Book Antiqua"/>
          <w:color w:val="943634" w:themeColor="accent2" w:themeShade="BF"/>
        </w:rPr>
        <w:t>–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I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5. Kiss Attila </w:t>
      </w:r>
      <w:r w:rsidR="00D23664" w:rsidRPr="00D13D8B">
        <w:rPr>
          <w:rFonts w:ascii="Book Antiqua" w:hAnsi="Book Antiqua"/>
          <w:i/>
          <w:color w:val="943634" w:themeColor="accent2" w:themeShade="BF"/>
        </w:rPr>
        <w:t>Medveszív</w:t>
      </w:r>
      <w:r w:rsidR="00D23664" w:rsidRPr="00D13D8B">
        <w:rPr>
          <w:rFonts w:ascii="Book Antiqua" w:hAnsi="Book Antiqua"/>
          <w:color w:val="943634" w:themeColor="accent2" w:themeShade="BF"/>
        </w:rPr>
        <w:t xml:space="preserve"> reg</w:t>
      </w:r>
      <w:r w:rsidR="00CE45AA" w:rsidRPr="00D13D8B">
        <w:rPr>
          <w:rFonts w:ascii="Book Antiqua" w:hAnsi="Book Antiqua"/>
          <w:color w:val="943634" w:themeColor="accent2" w:themeShade="BF"/>
        </w:rPr>
        <w:t xml:space="preserve">ényében az apa </w:t>
      </w:r>
      <w:proofErr w:type="gramStart"/>
      <w:r w:rsidR="00CE45AA" w:rsidRPr="00D13D8B">
        <w:rPr>
          <w:rFonts w:ascii="Book Antiqua" w:hAnsi="Book Antiqua"/>
          <w:i/>
          <w:color w:val="943634" w:themeColor="accent2" w:themeShade="BF"/>
        </w:rPr>
        <w:t>Akkus  morgón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</w:t>
      </w:r>
      <w:r w:rsidR="001D37A8" w:rsidRPr="00D13D8B">
        <w:rPr>
          <w:rFonts w:ascii="Book Antiqua" w:hAnsi="Book Antiqua"/>
          <w:color w:val="943634" w:themeColor="accent2" w:themeShade="BF"/>
        </w:rPr>
        <w:t>–</w:t>
      </w:r>
      <w:r w:rsidRPr="00D13D8B">
        <w:rPr>
          <w:rFonts w:ascii="Book Antiqua" w:hAnsi="Book Antiqua"/>
          <w:color w:val="943634" w:themeColor="accent2" w:themeShade="BF"/>
        </w:rPr>
        <w:t xml:space="preserve">  I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6. Leiner Laura új regényének a címe: </w:t>
      </w:r>
      <w:r w:rsidRPr="00D13D8B">
        <w:rPr>
          <w:rFonts w:ascii="Book Antiqua" w:hAnsi="Book Antiqua"/>
          <w:i/>
          <w:color w:val="943634" w:themeColor="accent2" w:themeShade="BF"/>
        </w:rPr>
        <w:t xml:space="preserve">Jó </w:t>
      </w:r>
      <w:proofErr w:type="gramStart"/>
      <w:r w:rsidRPr="00D13D8B">
        <w:rPr>
          <w:rFonts w:ascii="Book Antiqua" w:hAnsi="Book Antiqua"/>
          <w:i/>
          <w:color w:val="943634" w:themeColor="accent2" w:themeShade="BF"/>
        </w:rPr>
        <w:t>veled</w:t>
      </w:r>
      <w:r w:rsidRPr="00D13D8B">
        <w:rPr>
          <w:rFonts w:ascii="Book Antiqua" w:hAnsi="Book Antiqua"/>
          <w:color w:val="943634" w:themeColor="accent2" w:themeShade="BF"/>
        </w:rPr>
        <w:t xml:space="preserve">   </w:t>
      </w:r>
      <w:r w:rsidR="001D37A8" w:rsidRPr="00D13D8B">
        <w:rPr>
          <w:rFonts w:ascii="Book Antiqua" w:hAnsi="Book Antiqua"/>
          <w:color w:val="943634" w:themeColor="accent2" w:themeShade="BF"/>
        </w:rPr>
        <w:t>–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 I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>7.</w:t>
      </w:r>
      <w:r w:rsidR="00884BE8" w:rsidRPr="00D13D8B">
        <w:rPr>
          <w:rFonts w:ascii="Book Antiqua" w:hAnsi="Book Antiqua"/>
          <w:color w:val="943634" w:themeColor="accent2" w:themeShade="BF"/>
        </w:rPr>
        <w:t xml:space="preserve"> Tavi Kata </w:t>
      </w:r>
      <w:proofErr w:type="spellStart"/>
      <w:r w:rsidR="00884BE8" w:rsidRPr="00D13D8B">
        <w:rPr>
          <w:rFonts w:ascii="Book Antiqua" w:hAnsi="Book Antiqua"/>
          <w:i/>
          <w:color w:val="943634" w:themeColor="accent2" w:themeShade="BF"/>
        </w:rPr>
        <w:t>Sulijegyzetek</w:t>
      </w:r>
      <w:proofErr w:type="spellEnd"/>
      <w:r w:rsidR="00884BE8" w:rsidRPr="00D13D8B">
        <w:rPr>
          <w:rFonts w:ascii="Book Antiqua" w:hAnsi="Book Antiqua"/>
          <w:color w:val="943634" w:themeColor="accent2" w:themeShade="BF"/>
        </w:rPr>
        <w:t xml:space="preserve"> sorozatának befejező része a </w:t>
      </w:r>
      <w:r w:rsidR="00884BE8" w:rsidRPr="00D13D8B">
        <w:rPr>
          <w:rFonts w:ascii="Book Antiqua" w:hAnsi="Book Antiqua"/>
          <w:i/>
          <w:color w:val="943634" w:themeColor="accent2" w:themeShade="BF"/>
        </w:rPr>
        <w:t>Szívkeringő</w:t>
      </w:r>
      <w:r w:rsidRPr="00D13D8B">
        <w:rPr>
          <w:rFonts w:ascii="Book Antiqua" w:hAnsi="Book Antiqua"/>
          <w:color w:val="943634" w:themeColor="accent2" w:themeShade="BF"/>
        </w:rPr>
        <w:tab/>
      </w:r>
      <w:r w:rsidR="001D37A8" w:rsidRPr="00D13D8B">
        <w:rPr>
          <w:rFonts w:ascii="Book Antiqua" w:hAnsi="Book Antiqua"/>
          <w:color w:val="943634" w:themeColor="accent2" w:themeShade="BF"/>
        </w:rPr>
        <w:t xml:space="preserve">  </w:t>
      </w:r>
      <w:proofErr w:type="gramStart"/>
      <w:r w:rsidR="001D37A8" w:rsidRPr="00D13D8B">
        <w:rPr>
          <w:rFonts w:ascii="Book Antiqua" w:hAnsi="Book Antiqua"/>
          <w:color w:val="943634" w:themeColor="accent2" w:themeShade="BF"/>
        </w:rPr>
        <w:t xml:space="preserve">–   </w:t>
      </w:r>
      <w:r w:rsidRPr="00D13D8B">
        <w:rPr>
          <w:rFonts w:ascii="Book Antiqua" w:hAnsi="Book Antiqua"/>
          <w:color w:val="943634" w:themeColor="accent2" w:themeShade="BF"/>
        </w:rPr>
        <w:t>I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  H</w:t>
      </w:r>
    </w:p>
    <w:p w:rsidR="005075EE" w:rsidRPr="00D13D8B" w:rsidRDefault="00D23664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8. Nógrádi Gábor </w:t>
      </w:r>
      <w:r w:rsidRPr="00D13D8B">
        <w:rPr>
          <w:rFonts w:ascii="Book Antiqua" w:hAnsi="Book Antiqua"/>
          <w:i/>
          <w:color w:val="943634" w:themeColor="accent2" w:themeShade="BF"/>
        </w:rPr>
        <w:t>Lángoló nyaram</w:t>
      </w:r>
      <w:r w:rsidRPr="00D13D8B">
        <w:rPr>
          <w:rFonts w:ascii="Book Antiqua" w:hAnsi="Book Antiqua"/>
          <w:color w:val="943634" w:themeColor="accent2" w:themeShade="BF"/>
        </w:rPr>
        <w:t xml:space="preserve"> regénye Görögországban </w:t>
      </w:r>
      <w:proofErr w:type="gramStart"/>
      <w:r w:rsidRPr="00D13D8B">
        <w:rPr>
          <w:rFonts w:ascii="Book Antiqua" w:hAnsi="Book Antiqua"/>
          <w:color w:val="943634" w:themeColor="accent2" w:themeShade="BF"/>
        </w:rPr>
        <w:t xml:space="preserve">játszódik  </w:t>
      </w:r>
      <w:r w:rsidR="001D37A8" w:rsidRPr="00D13D8B">
        <w:rPr>
          <w:rFonts w:ascii="Book Antiqua" w:hAnsi="Book Antiqua"/>
          <w:color w:val="943634" w:themeColor="accent2" w:themeShade="BF"/>
        </w:rPr>
        <w:t>–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</w:t>
      </w:r>
      <w:r w:rsidR="005075EE" w:rsidRPr="00D13D8B">
        <w:rPr>
          <w:rFonts w:ascii="Book Antiqua" w:hAnsi="Book Antiqua"/>
          <w:color w:val="943634" w:themeColor="accent2" w:themeShade="BF"/>
        </w:rPr>
        <w:t>I    H</w:t>
      </w:r>
    </w:p>
    <w:p w:rsidR="005075EE" w:rsidRPr="00D13D8B" w:rsidRDefault="00D23664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9. Kertész Erzsi és Berg Judit közösen </w:t>
      </w:r>
      <w:r w:rsidR="00884BE8" w:rsidRPr="00D13D8B">
        <w:rPr>
          <w:rFonts w:ascii="Book Antiqua" w:hAnsi="Book Antiqua"/>
          <w:color w:val="943634" w:themeColor="accent2" w:themeShade="BF"/>
        </w:rPr>
        <w:t xml:space="preserve">szerezték </w:t>
      </w:r>
      <w:proofErr w:type="gramStart"/>
      <w:r w:rsidR="00884BE8" w:rsidRPr="00D13D8B">
        <w:rPr>
          <w:rFonts w:ascii="Book Antiqua" w:hAnsi="Book Antiqua"/>
          <w:i/>
          <w:color w:val="943634" w:themeColor="accent2" w:themeShade="BF"/>
        </w:rPr>
        <w:t>A</w:t>
      </w:r>
      <w:proofErr w:type="gramEnd"/>
      <w:r w:rsidR="00884BE8" w:rsidRPr="00D13D8B">
        <w:rPr>
          <w:rFonts w:ascii="Book Antiqua" w:hAnsi="Book Antiqua"/>
          <w:i/>
          <w:color w:val="943634" w:themeColor="accent2" w:themeShade="BF"/>
        </w:rPr>
        <w:t xml:space="preserve"> négy madár titkát </w:t>
      </w:r>
      <w:r w:rsidR="00884BE8" w:rsidRPr="00D13D8B">
        <w:rPr>
          <w:rFonts w:ascii="Book Antiqua" w:hAnsi="Book Antiqua"/>
          <w:color w:val="943634" w:themeColor="accent2" w:themeShade="BF"/>
        </w:rPr>
        <w:t xml:space="preserve"> 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– </w:t>
      </w:r>
      <w:r w:rsidR="00884BE8" w:rsidRPr="00D13D8B">
        <w:rPr>
          <w:rFonts w:ascii="Book Antiqua" w:hAnsi="Book Antiqua"/>
          <w:color w:val="943634" w:themeColor="accent2" w:themeShade="BF"/>
        </w:rPr>
        <w:t xml:space="preserve"> </w:t>
      </w:r>
      <w:r w:rsidR="005075EE" w:rsidRPr="00D13D8B">
        <w:rPr>
          <w:rFonts w:ascii="Book Antiqua" w:hAnsi="Book Antiqua"/>
          <w:color w:val="943634" w:themeColor="accent2" w:themeShade="BF"/>
        </w:rPr>
        <w:t>I    H</w:t>
      </w:r>
    </w:p>
    <w:p w:rsidR="005075EE" w:rsidRPr="00D13D8B" w:rsidRDefault="00D23664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>10. Szabó Magda írta az</w:t>
      </w:r>
      <w:r w:rsidR="005075EE" w:rsidRPr="00D13D8B">
        <w:rPr>
          <w:rFonts w:ascii="Book Antiqua" w:hAnsi="Book Antiqua"/>
          <w:color w:val="943634" w:themeColor="accent2" w:themeShade="BF"/>
        </w:rPr>
        <w:t xml:space="preserve"> </w:t>
      </w:r>
      <w:proofErr w:type="gramStart"/>
      <w:r w:rsidR="005075EE" w:rsidRPr="00D13D8B">
        <w:rPr>
          <w:rFonts w:ascii="Book Antiqua" w:hAnsi="Book Antiqua"/>
          <w:i/>
          <w:color w:val="943634" w:themeColor="accent2" w:themeShade="BF"/>
        </w:rPr>
        <w:t>Abigél</w:t>
      </w:r>
      <w:r w:rsidRPr="00D13D8B">
        <w:rPr>
          <w:rFonts w:ascii="Book Antiqua" w:hAnsi="Book Antiqua"/>
          <w:i/>
          <w:color w:val="943634" w:themeColor="accent2" w:themeShade="BF"/>
        </w:rPr>
        <w:t>t</w:t>
      </w:r>
      <w:r w:rsidR="005075EE" w:rsidRPr="00D13D8B">
        <w:rPr>
          <w:rFonts w:ascii="Book Antiqua" w:hAnsi="Book Antiqua"/>
          <w:color w:val="943634" w:themeColor="accent2" w:themeShade="BF"/>
        </w:rPr>
        <w:t xml:space="preserve"> 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 –</w:t>
      </w:r>
      <w:proofErr w:type="gramEnd"/>
      <w:r w:rsidR="005075EE" w:rsidRPr="00D13D8B">
        <w:rPr>
          <w:rFonts w:ascii="Book Antiqua" w:hAnsi="Book Antiqua"/>
          <w:color w:val="943634" w:themeColor="accent2" w:themeShade="BF"/>
        </w:rPr>
        <w:t xml:space="preserve">  I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>1</w:t>
      </w:r>
      <w:r w:rsidR="00CE45AA" w:rsidRPr="00D13D8B">
        <w:rPr>
          <w:rFonts w:ascii="Book Antiqua" w:hAnsi="Book Antiqua"/>
          <w:color w:val="943634" w:themeColor="accent2" w:themeShade="BF"/>
        </w:rPr>
        <w:t xml:space="preserve">1. </w:t>
      </w:r>
      <w:r w:rsidR="00CE45AA" w:rsidRPr="00D13D8B">
        <w:rPr>
          <w:rFonts w:ascii="Book Antiqua" w:hAnsi="Book Antiqua"/>
          <w:i/>
          <w:color w:val="943634" w:themeColor="accent2" w:themeShade="BF"/>
        </w:rPr>
        <w:t>Kékszem Jázmin irkáját</w:t>
      </w:r>
      <w:r w:rsidR="00CE45AA" w:rsidRPr="00D13D8B">
        <w:rPr>
          <w:rFonts w:ascii="Book Antiqua" w:hAnsi="Book Antiqua"/>
          <w:color w:val="943634" w:themeColor="accent2" w:themeShade="BF"/>
        </w:rPr>
        <w:t xml:space="preserve"> tizenh</w:t>
      </w:r>
      <w:r w:rsidRPr="00D13D8B">
        <w:rPr>
          <w:rFonts w:ascii="Book Antiqua" w:hAnsi="Book Antiqua"/>
          <w:color w:val="943634" w:themeColor="accent2" w:themeShade="BF"/>
        </w:rPr>
        <w:t xml:space="preserve">ét éves korában írta Szilágyi </w:t>
      </w:r>
      <w:proofErr w:type="gramStart"/>
      <w:r w:rsidRPr="00D13D8B">
        <w:rPr>
          <w:rFonts w:ascii="Book Antiqua" w:hAnsi="Book Antiqua"/>
          <w:color w:val="943634" w:themeColor="accent2" w:themeShade="BF"/>
        </w:rPr>
        <w:t xml:space="preserve">Borka   </w:t>
      </w:r>
      <w:r w:rsidR="001D37A8" w:rsidRPr="00D13D8B">
        <w:rPr>
          <w:rFonts w:ascii="Book Antiqua" w:hAnsi="Book Antiqua"/>
          <w:color w:val="943634" w:themeColor="accent2" w:themeShade="BF"/>
          <w:vertAlign w:val="subscript"/>
        </w:rPr>
        <w:t>–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I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12. A Harry Potter </w:t>
      </w:r>
      <w:r w:rsidR="00CE45AA" w:rsidRPr="00D13D8B">
        <w:rPr>
          <w:rFonts w:ascii="Book Antiqua" w:hAnsi="Book Antiqua"/>
          <w:color w:val="943634" w:themeColor="accent2" w:themeShade="BF"/>
        </w:rPr>
        <w:t xml:space="preserve">második </w:t>
      </w:r>
      <w:r w:rsidRPr="00D13D8B">
        <w:rPr>
          <w:rFonts w:ascii="Book Antiqua" w:hAnsi="Book Antiqua"/>
          <w:color w:val="943634" w:themeColor="accent2" w:themeShade="BF"/>
        </w:rPr>
        <w:t>része</w:t>
      </w:r>
      <w:r w:rsidR="00CE45AA" w:rsidRPr="00D13D8B">
        <w:rPr>
          <w:rFonts w:ascii="Book Antiqua" w:hAnsi="Book Antiqua"/>
          <w:color w:val="943634" w:themeColor="accent2" w:themeShade="BF"/>
        </w:rPr>
        <w:t xml:space="preserve"> a </w:t>
      </w:r>
      <w:r w:rsidR="00CE45AA" w:rsidRPr="00D13D8B">
        <w:rPr>
          <w:rFonts w:ascii="Book Antiqua" w:hAnsi="Book Antiqua"/>
          <w:i/>
          <w:color w:val="943634" w:themeColor="accent2" w:themeShade="BF"/>
        </w:rPr>
        <w:t xml:space="preserve">Félvér </w:t>
      </w:r>
      <w:proofErr w:type="gramStart"/>
      <w:r w:rsidR="00CE45AA" w:rsidRPr="00D13D8B">
        <w:rPr>
          <w:rFonts w:ascii="Book Antiqua" w:hAnsi="Book Antiqua"/>
          <w:i/>
          <w:color w:val="943634" w:themeColor="accent2" w:themeShade="BF"/>
        </w:rPr>
        <w:t>herceg</w:t>
      </w:r>
      <w:r w:rsidRPr="00D13D8B">
        <w:rPr>
          <w:rFonts w:ascii="Book Antiqua" w:hAnsi="Book Antiqua"/>
          <w:color w:val="943634" w:themeColor="accent2" w:themeShade="BF"/>
        </w:rPr>
        <w:t xml:space="preserve">  </w:t>
      </w:r>
      <w:r w:rsidR="001D37A8" w:rsidRPr="00D13D8B">
        <w:rPr>
          <w:rFonts w:ascii="Book Antiqua" w:hAnsi="Book Antiqua"/>
          <w:color w:val="943634" w:themeColor="accent2" w:themeShade="BF"/>
        </w:rPr>
        <w:t>–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 I    H</w:t>
      </w:r>
    </w:p>
    <w:p w:rsidR="005075EE" w:rsidRPr="00D13D8B" w:rsidRDefault="00CE45AA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13. Böszörményi Gyula 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siker sorozata az </w:t>
      </w:r>
      <w:proofErr w:type="spellStart"/>
      <w:r w:rsidR="001D37A8" w:rsidRPr="00D13D8B">
        <w:rPr>
          <w:rFonts w:ascii="Book Antiqua" w:hAnsi="Book Antiqua"/>
          <w:i/>
          <w:color w:val="943634" w:themeColor="accent2" w:themeShade="BF"/>
        </w:rPr>
        <w:t>Ambrózy</w:t>
      </w:r>
      <w:proofErr w:type="spellEnd"/>
      <w:r w:rsidR="001D37A8" w:rsidRPr="00D13D8B">
        <w:rPr>
          <w:rFonts w:ascii="Book Antiqua" w:hAnsi="Book Antiqua"/>
          <w:i/>
          <w:color w:val="943634" w:themeColor="accent2" w:themeShade="BF"/>
        </w:rPr>
        <w:t xml:space="preserve"> báró </w:t>
      </w:r>
      <w:proofErr w:type="gramStart"/>
      <w:r w:rsidR="001D37A8" w:rsidRPr="00D13D8B">
        <w:rPr>
          <w:rFonts w:ascii="Book Antiqua" w:hAnsi="Book Antiqua"/>
          <w:i/>
          <w:color w:val="943634" w:themeColor="accent2" w:themeShade="BF"/>
        </w:rPr>
        <w:t xml:space="preserve">esetei 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  –</w:t>
      </w:r>
      <w:proofErr w:type="gramEnd"/>
      <w:r w:rsidR="005075EE" w:rsidRPr="00D13D8B">
        <w:rPr>
          <w:rFonts w:ascii="Book Antiqua" w:hAnsi="Book Antiqua"/>
          <w:color w:val="943634" w:themeColor="accent2" w:themeShade="BF"/>
        </w:rPr>
        <w:t xml:space="preserve">    I    H</w:t>
      </w:r>
    </w:p>
    <w:p w:rsidR="005075EE" w:rsidRPr="00D13D8B" w:rsidRDefault="005075EE" w:rsidP="005075E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 xml:space="preserve">14. F. H. </w:t>
      </w:r>
      <w:proofErr w:type="spellStart"/>
      <w:r w:rsidRPr="00D13D8B">
        <w:rPr>
          <w:rFonts w:ascii="Book Antiqua" w:hAnsi="Book Antiqua"/>
          <w:color w:val="943634" w:themeColor="accent2" w:themeShade="BF"/>
        </w:rPr>
        <w:t>Burnett</w:t>
      </w:r>
      <w:proofErr w:type="spellEnd"/>
      <w:r w:rsidR="001D37A8" w:rsidRPr="00D13D8B">
        <w:rPr>
          <w:rFonts w:ascii="Book Antiqua" w:hAnsi="Book Antiqua"/>
          <w:color w:val="943634" w:themeColor="accent2" w:themeShade="BF"/>
        </w:rPr>
        <w:t xml:space="preserve"> kiskirálynője lakik a </w:t>
      </w:r>
      <w:proofErr w:type="gramStart"/>
      <w:r w:rsidR="001D37A8" w:rsidRPr="00D13D8B">
        <w:rPr>
          <w:rFonts w:ascii="Book Antiqua" w:hAnsi="Book Antiqua"/>
          <w:color w:val="943634" w:themeColor="accent2" w:themeShade="BF"/>
        </w:rPr>
        <w:t>padlásszobában  –</w:t>
      </w:r>
      <w:proofErr w:type="gramEnd"/>
      <w:r w:rsidRPr="00D13D8B">
        <w:rPr>
          <w:rFonts w:ascii="Book Antiqua" w:hAnsi="Book Antiqua"/>
          <w:color w:val="943634" w:themeColor="accent2" w:themeShade="BF"/>
        </w:rPr>
        <w:t xml:space="preserve">   I    H</w:t>
      </w:r>
    </w:p>
    <w:p w:rsidR="0045759E" w:rsidRPr="00D13D8B" w:rsidRDefault="005075EE" w:rsidP="0045759E">
      <w:pPr>
        <w:rPr>
          <w:rFonts w:ascii="Book Antiqua" w:hAnsi="Book Antiqua"/>
          <w:color w:val="943634" w:themeColor="accent2" w:themeShade="BF"/>
        </w:rPr>
      </w:pPr>
      <w:r w:rsidRPr="00D13D8B">
        <w:rPr>
          <w:rFonts w:ascii="Book Antiqua" w:hAnsi="Book Antiqua"/>
          <w:color w:val="943634" w:themeColor="accent2" w:themeShade="BF"/>
        </w:rPr>
        <w:t>15. L.M. Montgomery</w:t>
      </w:r>
      <w:r w:rsidRPr="00D13D8B">
        <w:rPr>
          <w:rFonts w:ascii="Book Antiqua" w:hAnsi="Book Antiqua"/>
          <w:color w:val="943634" w:themeColor="accent2" w:themeShade="BF"/>
        </w:rPr>
        <w:tab/>
        <w:t xml:space="preserve"> 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 írta a </w:t>
      </w:r>
      <w:r w:rsidR="001D37A8" w:rsidRPr="00D13D8B">
        <w:rPr>
          <w:rFonts w:ascii="Book Antiqua" w:hAnsi="Book Antiqua"/>
          <w:i/>
          <w:color w:val="943634" w:themeColor="accent2" w:themeShade="BF"/>
        </w:rPr>
        <w:t xml:space="preserve">Kék </w:t>
      </w:r>
      <w:proofErr w:type="gramStart"/>
      <w:r w:rsidR="001D37A8" w:rsidRPr="00D13D8B">
        <w:rPr>
          <w:rFonts w:ascii="Book Antiqua" w:hAnsi="Book Antiqua"/>
          <w:i/>
          <w:color w:val="943634" w:themeColor="accent2" w:themeShade="BF"/>
        </w:rPr>
        <w:t>palotát</w:t>
      </w:r>
      <w:r w:rsidR="001D37A8" w:rsidRPr="00D13D8B">
        <w:rPr>
          <w:rFonts w:ascii="Book Antiqua" w:hAnsi="Book Antiqua"/>
          <w:color w:val="943634" w:themeColor="accent2" w:themeShade="BF"/>
        </w:rPr>
        <w:t xml:space="preserve"> </w:t>
      </w:r>
      <w:r w:rsidRPr="00D13D8B">
        <w:rPr>
          <w:rFonts w:ascii="Book Antiqua" w:hAnsi="Book Antiqua"/>
          <w:color w:val="943634" w:themeColor="accent2" w:themeShade="BF"/>
        </w:rPr>
        <w:t xml:space="preserve"> </w:t>
      </w:r>
      <w:r w:rsidR="001D37A8" w:rsidRPr="00D13D8B">
        <w:rPr>
          <w:rFonts w:ascii="Book Antiqua" w:hAnsi="Book Antiqua"/>
          <w:color w:val="943634" w:themeColor="accent2" w:themeShade="BF"/>
        </w:rPr>
        <w:t>–</w:t>
      </w:r>
      <w:proofErr w:type="gramEnd"/>
      <w:r w:rsidR="001D37A8" w:rsidRPr="00D13D8B">
        <w:rPr>
          <w:rFonts w:ascii="Book Antiqua" w:hAnsi="Book Antiqua"/>
          <w:color w:val="943634" w:themeColor="accent2" w:themeShade="BF"/>
        </w:rPr>
        <w:t xml:space="preserve">   </w:t>
      </w:r>
      <w:r w:rsidRPr="00D13D8B">
        <w:rPr>
          <w:rFonts w:ascii="Book Antiqua" w:hAnsi="Book Antiqua"/>
          <w:color w:val="943634" w:themeColor="accent2" w:themeShade="BF"/>
        </w:rPr>
        <w:t>I    H</w:t>
      </w:r>
    </w:p>
    <w:p w:rsidR="0089072D" w:rsidRPr="00D13D8B" w:rsidRDefault="0089072D" w:rsidP="00282899">
      <w:pPr>
        <w:spacing w:line="240" w:lineRule="auto"/>
        <w:jc w:val="center"/>
        <w:rPr>
          <w:rFonts w:ascii="Harrington" w:hAnsi="Harrington"/>
          <w:b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lastRenderedPageBreak/>
        <w:t>3.</w:t>
      </w:r>
      <w:r w:rsidR="00282899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 </w:t>
      </w:r>
      <w:r w:rsidRPr="00D13D8B">
        <w:rPr>
          <w:rFonts w:ascii="Harrington" w:eastAsia="Times New Roman" w:hAnsi="Harrington" w:cs="Times New Roman"/>
          <w:b/>
          <w:bCs/>
          <w:color w:val="943634" w:themeColor="accent2" w:themeShade="BF"/>
          <w:sz w:val="32"/>
          <w:szCs w:val="32"/>
          <w:lang w:eastAsia="hu-HU"/>
        </w:rPr>
        <w:t>Felismeritek a regényeket a  borítójukról? (20 pont)</w:t>
      </w:r>
    </w:p>
    <w:p w:rsidR="0089072D" w:rsidRPr="00D13D8B" w:rsidRDefault="0089072D" w:rsidP="0089072D">
      <w:pPr>
        <w:spacing w:before="100" w:beforeAutospacing="1" w:after="100" w:afterAutospacing="1" w:line="240" w:lineRule="auto"/>
        <w:jc w:val="center"/>
        <w:rPr>
          <w:rFonts w:ascii="Harrington" w:eastAsia="Times New Roman" w:hAnsi="Harrington" w:cs="Times New Roman"/>
          <w:color w:val="943634" w:themeColor="accent2" w:themeShade="BF"/>
          <w:sz w:val="32"/>
          <w:szCs w:val="32"/>
          <w:lang w:eastAsia="hu-HU"/>
        </w:rPr>
      </w:pPr>
      <w:r w:rsidRPr="00D13D8B">
        <w:rPr>
          <w:rFonts w:ascii="Harrington" w:eastAsia="Times New Roman" w:hAnsi="Harrington" w:cs="Times New Roman"/>
          <w:bCs/>
          <w:color w:val="943634" w:themeColor="accent2" w:themeShade="BF"/>
          <w:sz w:val="32"/>
          <w:szCs w:val="32"/>
          <w:lang w:eastAsia="hu-HU"/>
        </w:rPr>
        <w:t>Írjátok le,</w:t>
      </w:r>
      <w:r w:rsidR="0045759E" w:rsidRPr="00D13D8B">
        <w:rPr>
          <w:rFonts w:ascii="Harrington" w:eastAsia="Times New Roman" w:hAnsi="Harrington" w:cs="Times New Roman"/>
          <w:bCs/>
          <w:color w:val="943634" w:themeColor="accent2" w:themeShade="BF"/>
          <w:sz w:val="32"/>
          <w:szCs w:val="32"/>
          <w:lang w:eastAsia="hu-HU"/>
        </w:rPr>
        <w:t xml:space="preserve"> a regény szerz</w:t>
      </w:r>
      <w:r w:rsidR="0045759E" w:rsidRPr="00D13D8B">
        <w:rPr>
          <w:rFonts w:ascii="Times New Roman" w:eastAsia="Times New Roman" w:hAnsi="Times New Roman" w:cs="Times New Roman"/>
          <w:bCs/>
          <w:color w:val="943634" w:themeColor="accent2" w:themeShade="BF"/>
          <w:sz w:val="32"/>
          <w:szCs w:val="32"/>
          <w:lang w:eastAsia="hu-HU"/>
        </w:rPr>
        <w:t>ő</w:t>
      </w:r>
      <w:r w:rsidR="0045759E" w:rsidRPr="00D13D8B">
        <w:rPr>
          <w:rFonts w:ascii="Harrington" w:eastAsia="Times New Roman" w:hAnsi="Harrington" w:cs="Times New Roman"/>
          <w:bCs/>
          <w:color w:val="943634" w:themeColor="accent2" w:themeShade="BF"/>
          <w:sz w:val="32"/>
          <w:szCs w:val="32"/>
          <w:lang w:eastAsia="hu-HU"/>
        </w:rPr>
        <w:t>jét és címét</w:t>
      </w:r>
      <w:r w:rsidRPr="00D13D8B">
        <w:rPr>
          <w:rFonts w:ascii="Harrington" w:eastAsia="Times New Roman" w:hAnsi="Harrington" w:cs="Times New Roman"/>
          <w:bCs/>
          <w:color w:val="943634" w:themeColor="accent2" w:themeShade="BF"/>
          <w:sz w:val="32"/>
          <w:szCs w:val="32"/>
          <w:lang w:eastAsia="hu-HU"/>
        </w:rPr>
        <w:t>!</w:t>
      </w:r>
    </w:p>
    <w:p w:rsidR="0089072D" w:rsidRPr="00D13D8B" w:rsidRDefault="005075EE" w:rsidP="00C664A8">
      <w:pPr>
        <w:spacing w:line="240" w:lineRule="auto"/>
        <w:jc w:val="center"/>
        <w:rPr>
          <w:rFonts w:ascii="Book Antiqua" w:hAnsi="Book Antiqua"/>
          <w:b/>
          <w:color w:val="943634" w:themeColor="accent2" w:themeShade="BF"/>
          <w:sz w:val="32"/>
          <w:szCs w:val="32"/>
        </w:rPr>
      </w:pPr>
      <w:r w:rsidRPr="00D13D8B">
        <w:rPr>
          <w:rFonts w:ascii="Book Antiqua" w:hAnsi="Book Antiqua"/>
          <w:b/>
          <w:noProof/>
          <w:color w:val="943634" w:themeColor="accent2" w:themeShade="BF"/>
          <w:sz w:val="32"/>
          <w:szCs w:val="32"/>
          <w:lang w:eastAsia="hu-HU"/>
        </w:rPr>
        <w:drawing>
          <wp:inline distT="0" distB="0" distL="0" distR="0">
            <wp:extent cx="3190875" cy="2393157"/>
            <wp:effectExtent l="19050" t="0" r="0" b="0"/>
            <wp:docPr id="1" name="Kép 0" descr="b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821" cy="239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EE" w:rsidRPr="00D13D8B" w:rsidRDefault="005075EE" w:rsidP="00C664A8">
      <w:pPr>
        <w:spacing w:line="240" w:lineRule="auto"/>
        <w:jc w:val="center"/>
        <w:rPr>
          <w:rFonts w:ascii="Book Antiqua" w:hAnsi="Book Antiqua"/>
          <w:b/>
          <w:color w:val="943634" w:themeColor="accent2" w:themeShade="BF"/>
          <w:sz w:val="32"/>
          <w:szCs w:val="32"/>
        </w:rPr>
      </w:pPr>
      <w:r w:rsidRPr="00D13D8B">
        <w:rPr>
          <w:rFonts w:ascii="Book Antiqua" w:hAnsi="Book Antiqua"/>
          <w:b/>
          <w:noProof/>
          <w:color w:val="943634" w:themeColor="accent2" w:themeShade="BF"/>
          <w:sz w:val="32"/>
          <w:szCs w:val="32"/>
          <w:lang w:eastAsia="hu-HU"/>
        </w:rPr>
        <w:drawing>
          <wp:inline distT="0" distB="0" distL="0" distR="0">
            <wp:extent cx="3257550" cy="2441725"/>
            <wp:effectExtent l="19050" t="0" r="0" b="0"/>
            <wp:docPr id="3" name="Kép 2" descr="b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052" cy="244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1.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2.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3.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4.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5.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6.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7.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8.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9.</w:t>
      </w:r>
    </w:p>
    <w:p w:rsidR="0045759E" w:rsidRPr="00D13D8B" w:rsidRDefault="0045759E" w:rsidP="0045759E">
      <w:pPr>
        <w:spacing w:line="240" w:lineRule="auto"/>
        <w:rPr>
          <w:rFonts w:ascii="Book Antiqua" w:hAnsi="Book Antiqua"/>
          <w:b/>
          <w:color w:val="943634" w:themeColor="accent2" w:themeShade="BF"/>
        </w:rPr>
      </w:pPr>
      <w:r w:rsidRPr="00D13D8B">
        <w:rPr>
          <w:rFonts w:ascii="Book Antiqua" w:hAnsi="Book Antiqua"/>
          <w:b/>
          <w:color w:val="943634" w:themeColor="accent2" w:themeShade="BF"/>
        </w:rPr>
        <w:t>10.</w:t>
      </w:r>
    </w:p>
    <w:p w:rsidR="00C664A8" w:rsidRPr="00D13D8B" w:rsidRDefault="00C664A8" w:rsidP="00C664A8">
      <w:pPr>
        <w:spacing w:line="240" w:lineRule="auto"/>
        <w:jc w:val="center"/>
        <w:rPr>
          <w:rFonts w:ascii="Harrington" w:hAnsi="Harrington"/>
          <w:b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lastRenderedPageBreak/>
        <w:t>4.  Név-szó</w:t>
      </w:r>
    </w:p>
    <w:p w:rsidR="00C664A8" w:rsidRPr="00D13D8B" w:rsidRDefault="00C664A8" w:rsidP="00C664A8">
      <w:pPr>
        <w:spacing w:line="240" w:lineRule="auto"/>
        <w:jc w:val="center"/>
        <w:rPr>
          <w:rFonts w:ascii="Harrington" w:hAnsi="Harrington"/>
          <w:b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A meghatározásokra adott válaszokban egy-egy keresztnév bújik meg.</w:t>
      </w:r>
      <w:r w:rsidR="009776C0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 (10 p)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1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Nagy vonzóerejű, delejes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2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Sok szeszes italt fogyasztó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3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Az idő végtelensége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4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Jóleső érzéssel, élvezetesen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5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Végleges letelepedés külföldön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6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Indulatos goromba szavak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7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Az ég északi részén látható fényes égitest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8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Irodalmi műben az események sora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9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Gondolatban hosszasan mérlegel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C664A8" w:rsidRPr="00D13D8B" w:rsidRDefault="00937C86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10</w:t>
      </w:r>
      <w:r w:rsidR="00C664A8" w:rsidRPr="00D13D8B">
        <w:rPr>
          <w:rFonts w:ascii="Book Antiqua" w:hAnsi="Book Antiqua"/>
          <w:color w:val="943634" w:themeColor="accent2" w:themeShade="BF"/>
          <w:sz w:val="24"/>
          <w:szCs w:val="24"/>
        </w:rPr>
        <w:t>.) Egyenes szárú hosszúnadrág</w:t>
      </w:r>
      <w:r w:rsidR="00F807C7" w:rsidRPr="00D13D8B">
        <w:rPr>
          <w:rFonts w:ascii="Book Antiqua" w:hAnsi="Book Antiqua"/>
          <w:color w:val="943634" w:themeColor="accent2" w:themeShade="BF"/>
          <w:sz w:val="24"/>
          <w:szCs w:val="24"/>
        </w:rPr>
        <w:t>:</w:t>
      </w:r>
    </w:p>
    <w:p w:rsidR="00282899" w:rsidRPr="00D13D8B" w:rsidRDefault="00282899" w:rsidP="00C664A8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072D" w:rsidRPr="00D13D8B" w:rsidRDefault="0089072D" w:rsidP="0089072D">
      <w:pPr>
        <w:pStyle w:val="Nincstrkz"/>
        <w:jc w:val="center"/>
        <w:rPr>
          <w:rFonts w:ascii="Harrington" w:hAnsi="Harrington"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5. Írjatok közösen </w:t>
      </w:r>
      <w:r w:rsidR="00CD6DD1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romantikus novellát vagy rövid</w:t>
      </w:r>
      <w:r w:rsidR="00282899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 rémregényt</w:t>
      </w: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! </w:t>
      </w:r>
      <w:r w:rsidR="00937C86" w:rsidRPr="00D13D8B">
        <w:rPr>
          <w:rFonts w:ascii="Harrington" w:hAnsi="Harrington"/>
          <w:color w:val="943634" w:themeColor="accent2" w:themeShade="BF"/>
          <w:sz w:val="32"/>
          <w:szCs w:val="32"/>
        </w:rPr>
        <w:t>(5</w:t>
      </w:r>
      <w:r w:rsidR="009776C0" w:rsidRPr="00D13D8B">
        <w:rPr>
          <w:rFonts w:ascii="Harrington" w:hAnsi="Harrington"/>
          <w:color w:val="943634" w:themeColor="accent2" w:themeShade="BF"/>
          <w:sz w:val="32"/>
          <w:szCs w:val="32"/>
        </w:rPr>
        <w:t>0 p</w:t>
      </w:r>
      <w:r w:rsidR="00937C86" w:rsidRPr="00D13D8B">
        <w:rPr>
          <w:rFonts w:ascii="Harrington" w:hAnsi="Harrington"/>
          <w:color w:val="943634" w:themeColor="accent2" w:themeShade="BF"/>
          <w:sz w:val="32"/>
          <w:szCs w:val="32"/>
        </w:rPr>
        <w:t>ont</w:t>
      </w:r>
      <w:r w:rsidRPr="00D13D8B">
        <w:rPr>
          <w:rFonts w:ascii="Harrington" w:hAnsi="Harrington"/>
          <w:color w:val="943634" w:themeColor="accent2" w:themeShade="BF"/>
          <w:sz w:val="32"/>
          <w:szCs w:val="32"/>
        </w:rPr>
        <w:t>)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</w:p>
    <w:p w:rsidR="0089072D" w:rsidRPr="00D13D8B" w:rsidRDefault="0089072D" w:rsidP="0089072D">
      <w:pPr>
        <w:pStyle w:val="Nincstrkz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Maximum 10 oldal, 12-es betűméretben, 1,</w:t>
      </w:r>
      <w:r w:rsidR="00282899" w:rsidRPr="00D13D8B">
        <w:rPr>
          <w:rFonts w:ascii="Book Antiqua" w:hAnsi="Book Antiqua"/>
          <w:color w:val="943634" w:themeColor="accent2" w:themeShade="BF"/>
          <w:sz w:val="24"/>
          <w:szCs w:val="24"/>
        </w:rPr>
        <w:t>5-ös sorközzel, Time New</w:t>
      </w:r>
      <w:r w:rsidR="00E50863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</w:t>
      </w:r>
      <w:proofErr w:type="spellStart"/>
      <w:r w:rsidR="00E50863" w:rsidRPr="00D13D8B">
        <w:rPr>
          <w:rFonts w:ascii="Book Antiqua" w:hAnsi="Book Antiqua"/>
          <w:color w:val="943634" w:themeColor="accent2" w:themeShade="BF"/>
          <w:sz w:val="24"/>
          <w:szCs w:val="24"/>
        </w:rPr>
        <w:t>R</w:t>
      </w:r>
      <w:r w:rsidR="00282899" w:rsidRPr="00D13D8B">
        <w:rPr>
          <w:rFonts w:ascii="Book Antiqua" w:hAnsi="Book Antiqua"/>
          <w:color w:val="943634" w:themeColor="accent2" w:themeShade="BF"/>
          <w:sz w:val="24"/>
          <w:szCs w:val="24"/>
        </w:rPr>
        <w:t>oman</w:t>
      </w:r>
      <w:proofErr w:type="spellEnd"/>
      <w:r w:rsidR="001A2284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betűtípusban</w:t>
      </w:r>
      <w:r w:rsidR="00282899" w:rsidRPr="00D13D8B">
        <w:rPr>
          <w:rFonts w:ascii="Book Antiqua" w:hAnsi="Book Antiqua"/>
          <w:color w:val="943634" w:themeColor="accent2" w:themeShade="BF"/>
          <w:sz w:val="24"/>
          <w:szCs w:val="24"/>
        </w:rPr>
        <w:t>.</w:t>
      </w:r>
    </w:p>
    <w:p w:rsidR="0089072D" w:rsidRPr="00D13D8B" w:rsidRDefault="0089072D" w:rsidP="0089072D">
      <w:pPr>
        <w:pStyle w:val="Nincstrkz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A mű tartalmazza a következő szavakat</w:t>
      </w:r>
      <w:r w:rsidR="00282899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: </w:t>
      </w:r>
      <w:proofErr w:type="gramStart"/>
      <w:r w:rsidR="00282899" w:rsidRPr="00D13D8B">
        <w:rPr>
          <w:rFonts w:ascii="Book Antiqua" w:hAnsi="Book Antiqua"/>
          <w:color w:val="943634" w:themeColor="accent2" w:themeShade="BF"/>
          <w:sz w:val="24"/>
          <w:szCs w:val="24"/>
        </w:rPr>
        <w:t>( A</w:t>
      </w:r>
      <w:proofErr w:type="gramEnd"/>
      <w:r w:rsidR="00282899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műben v</w:t>
      </w: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astagon emeljétek ki</w:t>
      </w:r>
      <w:r w:rsidR="00282899" w:rsidRPr="00D13D8B">
        <w:rPr>
          <w:rFonts w:ascii="Book Antiqua" w:hAnsi="Book Antiqua"/>
          <w:color w:val="943634" w:themeColor="accent2" w:themeShade="BF"/>
          <w:sz w:val="24"/>
          <w:szCs w:val="24"/>
        </w:rPr>
        <w:t>!</w:t>
      </w: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</w:t>
      </w:r>
      <w:r w:rsidR="00282899" w:rsidRPr="00D13D8B">
        <w:rPr>
          <w:rFonts w:ascii="Book Antiqua" w:hAnsi="Book Antiqua"/>
          <w:color w:val="943634" w:themeColor="accent2" w:themeShade="BF"/>
          <w:sz w:val="24"/>
          <w:szCs w:val="24"/>
        </w:rPr>
        <w:t>)</w:t>
      </w:r>
    </w:p>
    <w:p w:rsidR="00282899" w:rsidRPr="00D13D8B" w:rsidRDefault="00282899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  <w:sectPr w:rsidR="00282899" w:rsidRPr="00D13D8B" w:rsidSect="00DE3030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lastRenderedPageBreak/>
        <w:t xml:space="preserve">1. 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zilált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, 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2.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mímel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, 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3.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rajkó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4.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sezlon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, 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5.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taktus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lastRenderedPageBreak/>
        <w:t>6.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telér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, 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7.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dölyfös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, 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8.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agyonsújt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, </w:t>
      </w:r>
    </w:p>
    <w:p w:rsidR="0089072D" w:rsidRPr="00D13D8B" w:rsidRDefault="0089072D" w:rsidP="0089072D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9. 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settenkedik</w:t>
      </w:r>
    </w:p>
    <w:p w:rsidR="00282899" w:rsidRPr="00D13D8B" w:rsidRDefault="0089072D" w:rsidP="0010703C">
      <w:pPr>
        <w:pStyle w:val="Nincstrkz"/>
        <w:rPr>
          <w:rFonts w:ascii="Book Antiqua" w:hAnsi="Book Antiqua"/>
          <w:b/>
          <w:color w:val="943634" w:themeColor="accent2" w:themeShade="BF"/>
          <w:sz w:val="24"/>
          <w:szCs w:val="24"/>
        </w:rPr>
        <w:sectPr w:rsidR="00282899" w:rsidRPr="00D13D8B" w:rsidSect="00282899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10. </w:t>
      </w:r>
      <w:r w:rsidR="0010703C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téltemető</w:t>
      </w:r>
    </w:p>
    <w:p w:rsidR="00282899" w:rsidRPr="00D13D8B" w:rsidRDefault="00282899" w:rsidP="0089072D">
      <w:pPr>
        <w:pStyle w:val="Nincstrkz"/>
        <w:jc w:val="center"/>
        <w:rPr>
          <w:rFonts w:ascii="Harrington" w:hAnsi="Harrington"/>
          <w:b/>
          <w:color w:val="943634" w:themeColor="accent2" w:themeShade="BF"/>
          <w:sz w:val="32"/>
          <w:szCs w:val="32"/>
        </w:rPr>
      </w:pPr>
    </w:p>
    <w:p w:rsidR="00663D67" w:rsidRPr="00D13D8B" w:rsidRDefault="0089072D" w:rsidP="0089072D">
      <w:pPr>
        <w:pStyle w:val="Nincstrkz"/>
        <w:jc w:val="center"/>
        <w:rPr>
          <w:rFonts w:ascii="Harrington" w:hAnsi="Harrington"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6. Ismerjétek fel az idézeteket! </w:t>
      </w:r>
      <w:r w:rsidR="009776C0" w:rsidRPr="00D13D8B">
        <w:rPr>
          <w:rFonts w:ascii="Harrington" w:hAnsi="Harrington"/>
          <w:color w:val="943634" w:themeColor="accent2" w:themeShade="BF"/>
          <w:sz w:val="32"/>
          <w:szCs w:val="32"/>
        </w:rPr>
        <w:t>(10 pont</w:t>
      </w:r>
      <w:r w:rsidRPr="00D13D8B">
        <w:rPr>
          <w:rFonts w:ascii="Harrington" w:hAnsi="Harrington"/>
          <w:color w:val="943634" w:themeColor="accent2" w:themeShade="BF"/>
          <w:sz w:val="32"/>
          <w:szCs w:val="32"/>
        </w:rPr>
        <w:t>)</w:t>
      </w:r>
    </w:p>
    <w:p w:rsidR="0089072D" w:rsidRPr="00D13D8B" w:rsidRDefault="00663D67" w:rsidP="0089072D">
      <w:pPr>
        <w:pStyle w:val="Nincstrkz"/>
        <w:jc w:val="center"/>
        <w:rPr>
          <w:rFonts w:ascii="Harrington" w:hAnsi="Harrington" w:cs="Times New Roman"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color w:val="943634" w:themeColor="accent2" w:themeShade="BF"/>
          <w:sz w:val="32"/>
          <w:szCs w:val="32"/>
        </w:rPr>
        <w:t>Írjátok le a m</w:t>
      </w:r>
      <w:r w:rsidRPr="00D13D8B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ű</w:t>
      </w:r>
      <w:r w:rsidRPr="00D13D8B">
        <w:rPr>
          <w:rFonts w:ascii="Harrington" w:hAnsi="Harrington" w:cs="Times New Roman"/>
          <w:color w:val="943634" w:themeColor="accent2" w:themeShade="BF"/>
          <w:sz w:val="32"/>
          <w:szCs w:val="32"/>
        </w:rPr>
        <w:t xml:space="preserve"> címét és szerz</w:t>
      </w:r>
      <w:r w:rsidRPr="00D13D8B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ő</w:t>
      </w:r>
      <w:r w:rsidRPr="00D13D8B">
        <w:rPr>
          <w:rFonts w:ascii="Harrington" w:hAnsi="Harrington" w:cs="Times New Roman"/>
          <w:color w:val="943634" w:themeColor="accent2" w:themeShade="BF"/>
          <w:sz w:val="32"/>
          <w:szCs w:val="32"/>
        </w:rPr>
        <w:t>jét!</w:t>
      </w:r>
    </w:p>
    <w:p w:rsidR="00663D67" w:rsidRPr="00D13D8B" w:rsidRDefault="00663D67" w:rsidP="0089072D">
      <w:pPr>
        <w:pStyle w:val="Nincstrkz"/>
        <w:jc w:val="center"/>
        <w:rPr>
          <w:rFonts w:ascii="Harrington" w:hAnsi="Harrington"/>
          <w:i/>
          <w:color w:val="943634" w:themeColor="accent2" w:themeShade="BF"/>
          <w:sz w:val="32"/>
          <w:szCs w:val="32"/>
        </w:rPr>
      </w:pPr>
    </w:p>
    <w:p w:rsidR="00663D67" w:rsidRPr="00D13D8B" w:rsidRDefault="00663D67" w:rsidP="00663D67">
      <w:pPr>
        <w:pStyle w:val="Nincstrkz"/>
        <w:jc w:val="both"/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</w:pPr>
      <w:r w:rsidRPr="00D13D8B"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  <w:t>1. „Ha azt akarod, hogy barátod legyen, szelídíts meg engem. </w:t>
      </w:r>
      <w:r w:rsidRPr="00D13D8B">
        <w:rPr>
          <w:rFonts w:ascii="Arial" w:hAnsi="Arial" w:cs="Arial"/>
          <w:i/>
          <w:color w:val="943634" w:themeColor="accent2" w:themeShade="BF"/>
          <w:sz w:val="21"/>
          <w:szCs w:val="21"/>
        </w:rPr>
        <w:br/>
      </w:r>
      <w:r w:rsidRPr="00D13D8B"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  <w:t>– Jó, jó, de hogyan?”</w:t>
      </w:r>
    </w:p>
    <w:p w:rsidR="00663D67" w:rsidRPr="00D13D8B" w:rsidRDefault="00663D67" w:rsidP="00663D67">
      <w:pPr>
        <w:pStyle w:val="Nincstrkz"/>
        <w:jc w:val="both"/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</w:pPr>
    </w:p>
    <w:p w:rsidR="00663D67" w:rsidRPr="00D13D8B" w:rsidRDefault="00663D67" w:rsidP="00663D67">
      <w:pPr>
        <w:pStyle w:val="Nincstrkz"/>
        <w:jc w:val="both"/>
        <w:rPr>
          <w:rStyle w:val="Kiemels"/>
          <w:rFonts w:ascii="Arial" w:hAnsi="Arial" w:cs="Arial"/>
          <w:color w:val="943634" w:themeColor="accent2" w:themeShade="BF"/>
          <w:sz w:val="21"/>
          <w:szCs w:val="21"/>
          <w:shd w:val="clear" w:color="auto" w:fill="FFFFFF"/>
        </w:rPr>
      </w:pPr>
      <w:r w:rsidRPr="00D13D8B"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  <w:t>2. „ne bízz meg semmiben, ami gondolkodik, de </w:t>
      </w:r>
      <w:r w:rsidRPr="00D13D8B">
        <w:rPr>
          <w:rStyle w:val="Kiemels"/>
          <w:rFonts w:ascii="Arial" w:hAnsi="Arial" w:cs="Arial"/>
          <w:color w:val="943634" w:themeColor="accent2" w:themeShade="BF"/>
          <w:sz w:val="21"/>
          <w:szCs w:val="21"/>
          <w:shd w:val="clear" w:color="auto" w:fill="FFFFFF"/>
        </w:rPr>
        <w:t>nem látni, hogy hol tartja az eszét!”</w:t>
      </w:r>
    </w:p>
    <w:p w:rsidR="00663D67" w:rsidRPr="00D13D8B" w:rsidRDefault="00663D67" w:rsidP="00663D67">
      <w:pPr>
        <w:pStyle w:val="Nincstrkz"/>
        <w:jc w:val="both"/>
        <w:rPr>
          <w:rStyle w:val="Kiemels"/>
          <w:rFonts w:ascii="Arial" w:hAnsi="Arial" w:cs="Arial"/>
          <w:color w:val="943634" w:themeColor="accent2" w:themeShade="BF"/>
          <w:sz w:val="21"/>
          <w:szCs w:val="21"/>
          <w:shd w:val="clear" w:color="auto" w:fill="FFFFFF"/>
        </w:rPr>
      </w:pPr>
    </w:p>
    <w:p w:rsidR="00663D67" w:rsidRPr="00D13D8B" w:rsidRDefault="00663D67" w:rsidP="00663D67">
      <w:pPr>
        <w:pStyle w:val="Nincstrkz"/>
        <w:jc w:val="both"/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</w:pPr>
      <w:r w:rsidRPr="00D13D8B">
        <w:rPr>
          <w:rStyle w:val="Kiemels"/>
          <w:rFonts w:ascii="Arial" w:hAnsi="Arial" w:cs="Arial"/>
          <w:color w:val="943634" w:themeColor="accent2" w:themeShade="BF"/>
          <w:sz w:val="21"/>
          <w:szCs w:val="21"/>
          <w:shd w:val="clear" w:color="auto" w:fill="FFFFFF"/>
        </w:rPr>
        <w:t>3.</w:t>
      </w:r>
      <w:r w:rsidRPr="00D13D8B"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  <w:t xml:space="preserve"> „Szívesen elcsomagolt volna egy kis csokoládét is, de már egy morzsa sem maradt abból, amit Ajtonytól kapott a Batka-szigeten.”</w:t>
      </w:r>
    </w:p>
    <w:p w:rsidR="00663D67" w:rsidRPr="00D13D8B" w:rsidRDefault="00663D67" w:rsidP="00663D67">
      <w:pPr>
        <w:pStyle w:val="Nincstrkz"/>
        <w:jc w:val="both"/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</w:pPr>
    </w:p>
    <w:p w:rsidR="00663D67" w:rsidRPr="00D13D8B" w:rsidRDefault="00663D67" w:rsidP="00663D67">
      <w:pPr>
        <w:pStyle w:val="Nincstrkz"/>
        <w:jc w:val="both"/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</w:pPr>
      <w:r w:rsidRPr="00D13D8B"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  <w:t>4. „Olyasmi van készülőben, amit még a hollók sem hallottak.”</w:t>
      </w:r>
    </w:p>
    <w:p w:rsidR="00663D67" w:rsidRPr="00D13D8B" w:rsidRDefault="00663D67" w:rsidP="00663D67">
      <w:pPr>
        <w:pStyle w:val="Nincstrkz"/>
        <w:jc w:val="both"/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</w:pPr>
    </w:p>
    <w:p w:rsidR="00663D67" w:rsidRPr="00D13D8B" w:rsidRDefault="00663D67" w:rsidP="00663D67">
      <w:pPr>
        <w:pStyle w:val="Nincstrkz"/>
        <w:jc w:val="both"/>
        <w:rPr>
          <w:rStyle w:val="Kiemels"/>
          <w:rFonts w:ascii="Arial" w:hAnsi="Arial" w:cs="Arial"/>
          <w:i w:val="0"/>
          <w:color w:val="943634" w:themeColor="accent2" w:themeShade="BF"/>
          <w:sz w:val="21"/>
          <w:szCs w:val="21"/>
          <w:shd w:val="clear" w:color="auto" w:fill="FFFFFF"/>
        </w:rPr>
      </w:pPr>
      <w:r w:rsidRPr="00D13D8B">
        <w:rPr>
          <w:rFonts w:ascii="Arial" w:hAnsi="Arial" w:cs="Arial"/>
          <w:i/>
          <w:color w:val="943634" w:themeColor="accent2" w:themeShade="BF"/>
          <w:sz w:val="21"/>
          <w:szCs w:val="21"/>
          <w:shd w:val="clear" w:color="auto" w:fill="FFFFFF"/>
        </w:rPr>
        <w:t>5.” Csökkentsd a veled szembeni elvárásokat a minimumra, így aztán azzal is meglepsz másokat, ha gyakorlatilag nem csinálsz semmit.”</w:t>
      </w:r>
    </w:p>
    <w:p w:rsidR="00663D67" w:rsidRPr="00D13D8B" w:rsidRDefault="00663D67" w:rsidP="00663D67">
      <w:pPr>
        <w:pStyle w:val="Nincstrkz"/>
        <w:jc w:val="both"/>
        <w:rPr>
          <w:rFonts w:ascii="Harrington" w:hAnsi="Harrington"/>
          <w:i/>
          <w:color w:val="943634" w:themeColor="accent2" w:themeShade="BF"/>
          <w:sz w:val="32"/>
          <w:szCs w:val="32"/>
        </w:rPr>
      </w:pPr>
    </w:p>
    <w:p w:rsidR="0089072D" w:rsidRPr="00D13D8B" w:rsidRDefault="0089072D" w:rsidP="0089072D">
      <w:pPr>
        <w:pStyle w:val="Nincstrkz"/>
        <w:jc w:val="center"/>
        <w:rPr>
          <w:rFonts w:ascii="Harrington" w:hAnsi="Harrington"/>
          <w:b/>
          <w:color w:val="943634" w:themeColor="accent2" w:themeShade="BF"/>
          <w:sz w:val="32"/>
          <w:szCs w:val="32"/>
        </w:rPr>
      </w:pPr>
    </w:p>
    <w:p w:rsidR="0089072D" w:rsidRPr="00D13D8B" w:rsidRDefault="0089072D" w:rsidP="0089072D">
      <w:pPr>
        <w:pStyle w:val="Nincstrkz"/>
        <w:jc w:val="center"/>
        <w:rPr>
          <w:rFonts w:ascii="Harrington" w:hAnsi="Harrington" w:cs="Arial"/>
          <w:color w:val="943634" w:themeColor="accent2" w:themeShade="BF"/>
          <w:sz w:val="32"/>
          <w:szCs w:val="32"/>
          <w:shd w:val="clear" w:color="auto" w:fill="FFFFFF"/>
        </w:rPr>
      </w:pPr>
      <w:r w:rsidRPr="00D13D8B">
        <w:rPr>
          <w:rFonts w:ascii="Harrington" w:hAnsi="Harrington" w:cs="Arial"/>
          <w:b/>
          <w:color w:val="943634" w:themeColor="accent2" w:themeShade="BF"/>
          <w:sz w:val="32"/>
          <w:szCs w:val="32"/>
          <w:shd w:val="clear" w:color="auto" w:fill="FFFFFF"/>
        </w:rPr>
        <w:t xml:space="preserve">7. Egészítsétek ki! </w:t>
      </w:r>
      <w:r w:rsidR="0082360E" w:rsidRPr="00D13D8B">
        <w:rPr>
          <w:rFonts w:ascii="Harrington" w:hAnsi="Harrington" w:cs="Arial"/>
          <w:color w:val="943634" w:themeColor="accent2" w:themeShade="BF"/>
          <w:sz w:val="32"/>
          <w:szCs w:val="32"/>
          <w:shd w:val="clear" w:color="auto" w:fill="FFFFFF"/>
        </w:rPr>
        <w:t>(35 pont</w:t>
      </w:r>
      <w:r w:rsidRPr="00D13D8B">
        <w:rPr>
          <w:rFonts w:ascii="Harrington" w:hAnsi="Harrington" w:cs="Arial"/>
          <w:color w:val="943634" w:themeColor="accent2" w:themeShade="BF"/>
          <w:sz w:val="32"/>
          <w:szCs w:val="32"/>
          <w:shd w:val="clear" w:color="auto" w:fill="FFFFFF"/>
        </w:rPr>
        <w:t>)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E620E8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1</w:t>
      </w:r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.) Böszörményi Gyula: 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  <w:t>1.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  <w:t xml:space="preserve"> </w:t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2. </w:t>
      </w:r>
      <w:r w:rsidR="00E620E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A gyásznémber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  <w:t xml:space="preserve"> 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3. 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FA3B5B" w:rsidRPr="00D13D8B" w:rsidRDefault="00E620E8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2</w:t>
      </w:r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.) Nyulász Péter: 1.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  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  <w:t xml:space="preserve">  2. C</w:t>
      </w:r>
      <w:r w:rsidR="00FA3B5B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ip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rián</w:t>
      </w:r>
    </w:p>
    <w:p w:rsidR="0089072D" w:rsidRPr="00D13D8B" w:rsidRDefault="00491558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  <w:t xml:space="preserve">   </w:t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  <w:t xml:space="preserve">  3.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E620E8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3</w:t>
      </w:r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.)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: 1. </w:t>
      </w:r>
      <w:proofErr w:type="spellStart"/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Kerstin</w:t>
      </w:r>
      <w:proofErr w:type="spellEnd"/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</w:t>
      </w:r>
      <w:proofErr w:type="spellStart"/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Gier</w:t>
      </w:r>
      <w:proofErr w:type="spellEnd"/>
      <w:proofErr w:type="gramStart"/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:  1</w:t>
      </w:r>
      <w:proofErr w:type="gramEnd"/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. Smaragdzöld</w:t>
      </w:r>
    </w:p>
    <w:p w:rsidR="0089072D" w:rsidRPr="00D13D8B" w:rsidRDefault="0089072D" w:rsidP="0089072D">
      <w:pPr>
        <w:pStyle w:val="Nincstrkz"/>
        <w:ind w:left="708" w:firstLine="708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   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2. </w:t>
      </w:r>
    </w:p>
    <w:p w:rsidR="0089072D" w:rsidRPr="00D13D8B" w:rsidRDefault="0089072D" w:rsidP="0089072D">
      <w:pPr>
        <w:pStyle w:val="Nincstrkz"/>
        <w:ind w:left="708" w:firstLine="708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  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3. 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E620E8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4</w:t>
      </w:r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.) J</w:t>
      </w:r>
      <w:proofErr w:type="gramStart"/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.R</w:t>
      </w:r>
      <w:proofErr w:type="gramEnd"/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.R. Tolkien: 1. 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  <w:t xml:space="preserve">     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   2.</w:t>
      </w:r>
      <w:r w:rsidR="001946F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A két torony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  <w:t xml:space="preserve">     </w:t>
      </w:r>
      <w:r w:rsidR="00491558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   3. </w:t>
      </w: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E620E8" w:rsidP="001946F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5</w:t>
      </w:r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.) </w:t>
      </w:r>
      <w:proofErr w:type="spellStart"/>
      <w:r w:rsidR="001946F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Joss</w:t>
      </w:r>
      <w:proofErr w:type="spellEnd"/>
      <w:r w:rsidR="001946F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</w:t>
      </w:r>
      <w:proofErr w:type="spellStart"/>
      <w:r w:rsidR="001946F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Stirling</w:t>
      </w:r>
      <w:proofErr w:type="spellEnd"/>
      <w:proofErr w:type="gramStart"/>
      <w:r w:rsidR="001946F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:        1</w:t>
      </w:r>
      <w:proofErr w:type="gramEnd"/>
      <w:r w:rsidR="001946F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. </w:t>
      </w:r>
      <w:proofErr w:type="spellStart"/>
      <w:r w:rsidR="001946F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Sky</w:t>
      </w:r>
      <w:proofErr w:type="spellEnd"/>
    </w:p>
    <w:p w:rsidR="001946FD" w:rsidRPr="00D13D8B" w:rsidRDefault="001946FD" w:rsidP="001946FD">
      <w:pPr>
        <w:pStyle w:val="Nincstrkz"/>
        <w:ind w:left="2124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2.</w:t>
      </w:r>
    </w:p>
    <w:p w:rsidR="001946FD" w:rsidRPr="00D13D8B" w:rsidRDefault="001946FD" w:rsidP="001946FD">
      <w:pPr>
        <w:pStyle w:val="Nincstrkz"/>
        <w:ind w:left="2124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3.</w:t>
      </w:r>
    </w:p>
    <w:p w:rsidR="001946FD" w:rsidRPr="00D13D8B" w:rsidRDefault="001946FD" w:rsidP="001946FD">
      <w:pPr>
        <w:pStyle w:val="Nincstrkz"/>
        <w:ind w:left="2124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4. </w:t>
      </w:r>
    </w:p>
    <w:p w:rsidR="001946FD" w:rsidRPr="00D13D8B" w:rsidRDefault="001946FD" w:rsidP="001946FD">
      <w:pPr>
        <w:pStyle w:val="Nincstrkz"/>
        <w:ind w:left="2124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5.</w:t>
      </w:r>
    </w:p>
    <w:p w:rsidR="001946FD" w:rsidRPr="00D13D8B" w:rsidRDefault="001946FD" w:rsidP="001946FD">
      <w:pPr>
        <w:pStyle w:val="Nincstrkz"/>
        <w:ind w:left="2124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6. </w:t>
      </w:r>
      <w:proofErr w:type="spellStart"/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Summer</w:t>
      </w:r>
      <w:proofErr w:type="spellEnd"/>
    </w:p>
    <w:p w:rsidR="0089072D" w:rsidRPr="00D13D8B" w:rsidRDefault="0089072D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E620E8" w:rsidP="0089072D">
      <w:pPr>
        <w:pStyle w:val="Nincstrkz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6</w:t>
      </w:r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.) </w:t>
      </w:r>
      <w:proofErr w:type="spellStart"/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Lois</w:t>
      </w:r>
      <w:proofErr w:type="spellEnd"/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</w:t>
      </w:r>
      <w:proofErr w:type="spellStart"/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Lowry</w:t>
      </w:r>
      <w:proofErr w:type="spellEnd"/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: </w:t>
      </w:r>
      <w:r w:rsidR="00FA3B5B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1. </w:t>
      </w:r>
    </w:p>
    <w:p w:rsidR="0089072D" w:rsidRPr="00D13D8B" w:rsidRDefault="00FA3B5B" w:rsidP="0089072D">
      <w:pPr>
        <w:pStyle w:val="Nincstrkz"/>
        <w:ind w:left="708" w:firstLine="708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 </w:t>
      </w: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ab/>
      </w:r>
      <w:r w:rsidR="0089072D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 xml:space="preserve">2. </w:t>
      </w:r>
      <w:r w:rsidR="0068280C"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Valahol messze</w:t>
      </w:r>
    </w:p>
    <w:p w:rsidR="0068280C" w:rsidRPr="00D13D8B" w:rsidRDefault="0089072D" w:rsidP="00FA3B5B">
      <w:pPr>
        <w:pStyle w:val="Nincstrkz"/>
        <w:ind w:left="1416" w:firstLine="708"/>
        <w:rPr>
          <w:rFonts w:ascii="Book Antiqua" w:hAnsi="Book Antiqua" w:cs="Arial"/>
          <w:b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b/>
          <w:color w:val="943634" w:themeColor="accent2" w:themeShade="BF"/>
          <w:sz w:val="24"/>
          <w:szCs w:val="24"/>
          <w:shd w:val="clear" w:color="auto" w:fill="FFFFFF"/>
        </w:rPr>
        <w:t xml:space="preserve">3. </w:t>
      </w:r>
    </w:p>
    <w:p w:rsidR="0089072D" w:rsidRPr="00D13D8B" w:rsidRDefault="0089072D" w:rsidP="00FA3B5B">
      <w:pPr>
        <w:pStyle w:val="Nincstrkz"/>
        <w:ind w:left="1416" w:firstLine="708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  <w:r w:rsidRPr="00D13D8B"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  <w:t>4. A fiú</w:t>
      </w:r>
    </w:p>
    <w:p w:rsidR="0089072D" w:rsidRPr="00D13D8B" w:rsidRDefault="0089072D" w:rsidP="0089072D">
      <w:pPr>
        <w:pStyle w:val="Nincstrkz"/>
        <w:ind w:left="708" w:firstLine="708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89072D" w:rsidRPr="00D13D8B" w:rsidRDefault="0089072D" w:rsidP="0089072D">
      <w:pPr>
        <w:pStyle w:val="Nincstrkz"/>
        <w:ind w:left="708" w:firstLine="708"/>
        <w:rPr>
          <w:rFonts w:ascii="Book Antiqua" w:hAnsi="Book Antiqua" w:cs="Arial"/>
          <w:color w:val="943634" w:themeColor="accent2" w:themeShade="BF"/>
          <w:sz w:val="24"/>
          <w:szCs w:val="24"/>
          <w:shd w:val="clear" w:color="auto" w:fill="FFFFFF"/>
        </w:rPr>
      </w:pPr>
    </w:p>
    <w:p w:rsidR="001F144D" w:rsidRPr="00D13D8B" w:rsidRDefault="00E620E8" w:rsidP="0089072D">
      <w:pPr>
        <w:pStyle w:val="Nincstrkz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7</w:t>
      </w:r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.) </w:t>
      </w:r>
      <w:proofErr w:type="spellStart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>Ransom</w:t>
      </w:r>
      <w:proofErr w:type="spellEnd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</w:t>
      </w:r>
      <w:proofErr w:type="spellStart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>Riggs</w:t>
      </w:r>
      <w:proofErr w:type="spellEnd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: </w:t>
      </w:r>
      <w:r w:rsidR="001F144D" w:rsidRPr="00D13D8B">
        <w:rPr>
          <w:rFonts w:ascii="Book Antiqua" w:hAnsi="Book Antiqua"/>
          <w:color w:val="943634" w:themeColor="accent2" w:themeShade="BF"/>
          <w:sz w:val="24"/>
          <w:szCs w:val="24"/>
        </w:rPr>
        <w:t>0.5. A különlegesek regéi</w:t>
      </w:r>
    </w:p>
    <w:p w:rsidR="0089072D" w:rsidRPr="00D13D8B" w:rsidRDefault="001F144D" w:rsidP="001F144D">
      <w:pPr>
        <w:pStyle w:val="Nincstrkz"/>
        <w:ind w:left="1416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         </w:t>
      </w:r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1. </w:t>
      </w:r>
    </w:p>
    <w:p w:rsidR="0089072D" w:rsidRPr="00D13D8B" w:rsidRDefault="0089072D" w:rsidP="0089072D">
      <w:pPr>
        <w:pStyle w:val="Nincstrkz"/>
        <w:ind w:left="1416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   </w:t>
      </w:r>
      <w:r w:rsidR="001F144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     </w:t>
      </w: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2. </w:t>
      </w:r>
    </w:p>
    <w:p w:rsidR="0089072D" w:rsidRPr="00D13D8B" w:rsidRDefault="0089072D" w:rsidP="0089072D">
      <w:pPr>
        <w:pStyle w:val="Nincstrkz"/>
        <w:ind w:left="708" w:firstLine="708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   </w:t>
      </w:r>
      <w:r w:rsidR="001F144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     </w:t>
      </w: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3. Lelkek könyvtára</w:t>
      </w:r>
    </w:p>
    <w:p w:rsidR="0089072D" w:rsidRPr="00D13D8B" w:rsidRDefault="0089072D" w:rsidP="0089072D">
      <w:pPr>
        <w:pStyle w:val="Nincstrkz"/>
        <w:ind w:left="708" w:firstLine="708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072D" w:rsidRPr="00D13D8B" w:rsidRDefault="00E620E8" w:rsidP="001F144D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lastRenderedPageBreak/>
        <w:t>8</w:t>
      </w:r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>.)</w:t>
      </w:r>
      <w:r w:rsidR="001F144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Tea </w:t>
      </w:r>
      <w:proofErr w:type="spellStart"/>
      <w:r w:rsidR="001F144D" w:rsidRPr="00D13D8B">
        <w:rPr>
          <w:rFonts w:ascii="Book Antiqua" w:hAnsi="Book Antiqua"/>
          <w:color w:val="943634" w:themeColor="accent2" w:themeShade="BF"/>
          <w:sz w:val="24"/>
          <w:szCs w:val="24"/>
        </w:rPr>
        <w:t>Stilton</w:t>
      </w:r>
      <w:proofErr w:type="spellEnd"/>
      <w:r w:rsidR="001F144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: </w:t>
      </w:r>
      <w:r w:rsidR="001F144D" w:rsidRPr="00D13D8B">
        <w:rPr>
          <w:rFonts w:ascii="Book Antiqua" w:hAnsi="Book Antiqua"/>
          <w:color w:val="943634" w:themeColor="accent2" w:themeShade="BF"/>
          <w:sz w:val="24"/>
          <w:szCs w:val="24"/>
        </w:rPr>
        <w:tab/>
        <w:t>1.</w:t>
      </w:r>
    </w:p>
    <w:p w:rsidR="001F144D" w:rsidRPr="00D13D8B" w:rsidRDefault="001F144D" w:rsidP="001F144D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2. A korallok hercegnője</w:t>
      </w:r>
    </w:p>
    <w:p w:rsidR="001F144D" w:rsidRPr="00D13D8B" w:rsidRDefault="001F144D" w:rsidP="001F144D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3.</w:t>
      </w:r>
    </w:p>
    <w:p w:rsidR="001F144D" w:rsidRPr="00D13D8B" w:rsidRDefault="001F144D" w:rsidP="001F144D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4. Az erdők hercegnője</w:t>
      </w:r>
    </w:p>
    <w:p w:rsidR="001F144D" w:rsidRPr="00D13D8B" w:rsidRDefault="001F144D" w:rsidP="001F144D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5.</w:t>
      </w:r>
    </w:p>
    <w:p w:rsidR="001F144D" w:rsidRPr="00D13D8B" w:rsidRDefault="001F144D" w:rsidP="001F144D">
      <w:pPr>
        <w:pStyle w:val="Nincstrkz"/>
        <w:ind w:left="1416" w:firstLine="708"/>
        <w:jc w:val="both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6. Az álom királynője</w:t>
      </w:r>
    </w:p>
    <w:p w:rsidR="0089072D" w:rsidRPr="00D13D8B" w:rsidRDefault="0089072D" w:rsidP="0089072D">
      <w:pPr>
        <w:pStyle w:val="Nincstrkz"/>
        <w:jc w:val="both"/>
        <w:rPr>
          <w:rFonts w:ascii="Book Antiqua" w:hAnsi="Book Antiqua"/>
          <w:b/>
          <w:color w:val="943634" w:themeColor="accent2" w:themeShade="BF"/>
          <w:sz w:val="24"/>
          <w:szCs w:val="24"/>
        </w:rPr>
      </w:pPr>
    </w:p>
    <w:p w:rsidR="0089072D" w:rsidRPr="00D13D8B" w:rsidRDefault="0089072D" w:rsidP="0089072D">
      <w:pPr>
        <w:pStyle w:val="Nincstrkz"/>
        <w:jc w:val="both"/>
        <w:rPr>
          <w:rFonts w:ascii="Book Antiqua" w:hAnsi="Book Antiqua"/>
          <w:b/>
          <w:color w:val="943634" w:themeColor="accent2" w:themeShade="BF"/>
          <w:sz w:val="24"/>
          <w:szCs w:val="24"/>
        </w:rPr>
      </w:pPr>
    </w:p>
    <w:p w:rsidR="0089072D" w:rsidRPr="00D13D8B" w:rsidRDefault="00E620E8" w:rsidP="001F144D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9</w:t>
      </w:r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.) </w:t>
      </w:r>
      <w:proofErr w:type="spellStart"/>
      <w:r w:rsidR="00941B67" w:rsidRPr="00D13D8B">
        <w:rPr>
          <w:rFonts w:ascii="Book Antiqua" w:hAnsi="Book Antiqua"/>
          <w:color w:val="943634" w:themeColor="accent2" w:themeShade="BF"/>
          <w:sz w:val="24"/>
          <w:szCs w:val="24"/>
        </w:rPr>
        <w:t>Angie</w:t>
      </w:r>
      <w:proofErr w:type="spellEnd"/>
      <w:r w:rsidR="00941B67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</w:t>
      </w:r>
      <w:proofErr w:type="spellStart"/>
      <w:r w:rsidR="00941B67" w:rsidRPr="00D13D8B">
        <w:rPr>
          <w:rFonts w:ascii="Book Antiqua" w:hAnsi="Book Antiqua"/>
          <w:color w:val="943634" w:themeColor="accent2" w:themeShade="BF"/>
          <w:sz w:val="24"/>
          <w:szCs w:val="24"/>
        </w:rPr>
        <w:t>Sage</w:t>
      </w:r>
      <w:proofErr w:type="spellEnd"/>
      <w:r w:rsidR="00941B67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: </w:t>
      </w:r>
      <w:r w:rsidR="00941B67" w:rsidRPr="00D13D8B">
        <w:rPr>
          <w:rFonts w:ascii="Book Antiqua" w:hAnsi="Book Antiqua"/>
          <w:color w:val="943634" w:themeColor="accent2" w:themeShade="BF"/>
          <w:sz w:val="24"/>
          <w:szCs w:val="24"/>
        </w:rPr>
        <w:tab/>
        <w:t xml:space="preserve">1. </w:t>
      </w:r>
    </w:p>
    <w:p w:rsidR="00941B67" w:rsidRPr="00D13D8B" w:rsidRDefault="00941B67" w:rsidP="00941B67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2.</w:t>
      </w:r>
    </w:p>
    <w:p w:rsidR="00941B67" w:rsidRPr="00D13D8B" w:rsidRDefault="00941B67" w:rsidP="00941B67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3. Medicina </w:t>
      </w:r>
    </w:p>
    <w:p w:rsidR="00941B67" w:rsidRPr="00D13D8B" w:rsidRDefault="00941B67" w:rsidP="00941B67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4. Küldetés</w:t>
      </w:r>
    </w:p>
    <w:p w:rsidR="0089072D" w:rsidRPr="00D13D8B" w:rsidRDefault="0089072D" w:rsidP="0089072D">
      <w:pPr>
        <w:pStyle w:val="Nincstrkz"/>
        <w:ind w:left="708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072D" w:rsidRPr="00D13D8B" w:rsidRDefault="0089072D" w:rsidP="0089072D">
      <w:pPr>
        <w:pStyle w:val="Nincstrkz"/>
        <w:ind w:left="708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072D" w:rsidRPr="00D13D8B" w:rsidRDefault="00E620E8" w:rsidP="0089072D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10</w:t>
      </w:r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.) </w:t>
      </w:r>
      <w:proofErr w:type="spellStart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>Elisabetta</w:t>
      </w:r>
      <w:proofErr w:type="spellEnd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</w:t>
      </w:r>
      <w:proofErr w:type="spellStart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>Gnone</w:t>
      </w:r>
      <w:proofErr w:type="spellEnd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: </w:t>
      </w:r>
      <w:proofErr w:type="gramStart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    </w:t>
      </w:r>
      <w:r w:rsidR="001F144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   </w:t>
      </w:r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>1</w:t>
      </w:r>
      <w:proofErr w:type="gramEnd"/>
      <w:r w:rsidR="0089072D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 </w:t>
      </w:r>
    </w:p>
    <w:p w:rsidR="0089072D" w:rsidRPr="00D13D8B" w:rsidRDefault="0089072D" w:rsidP="001F144D">
      <w:pPr>
        <w:pStyle w:val="Nincstrkz"/>
        <w:ind w:left="2124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2. A sötétség bűvölete </w:t>
      </w:r>
    </w:p>
    <w:p w:rsidR="0089072D" w:rsidRPr="00D13D8B" w:rsidRDefault="0089072D" w:rsidP="001F144D">
      <w:pPr>
        <w:pStyle w:val="Nincstrkz"/>
        <w:ind w:left="2124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3. </w:t>
      </w:r>
    </w:p>
    <w:p w:rsidR="0089072D" w:rsidRPr="00D13D8B" w:rsidRDefault="0089072D" w:rsidP="001F144D">
      <w:pPr>
        <w:pStyle w:val="Nincstrkz"/>
        <w:ind w:left="2124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4. </w:t>
      </w:r>
    </w:p>
    <w:p w:rsidR="001F144D" w:rsidRPr="00D13D8B" w:rsidRDefault="0089072D" w:rsidP="001F144D">
      <w:pPr>
        <w:pStyle w:val="Nincstrkz"/>
        <w:ind w:left="2124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5. </w:t>
      </w:r>
    </w:p>
    <w:p w:rsidR="0089072D" w:rsidRPr="00D13D8B" w:rsidRDefault="0089072D" w:rsidP="001F144D">
      <w:pPr>
        <w:pStyle w:val="Nincstrkz"/>
        <w:ind w:left="2124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6. </w:t>
      </w:r>
    </w:p>
    <w:p w:rsidR="0089072D" w:rsidRPr="00D13D8B" w:rsidRDefault="0089072D" w:rsidP="001F144D">
      <w:pPr>
        <w:pStyle w:val="Nincstrkz"/>
        <w:ind w:left="2124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7</w:t>
      </w:r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 Ég veled, </w:t>
      </w:r>
      <w:proofErr w:type="spellStart"/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>Fairy</w:t>
      </w:r>
      <w:proofErr w:type="spellEnd"/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</w:t>
      </w:r>
      <w:proofErr w:type="spellStart"/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>Oak</w:t>
      </w:r>
      <w:proofErr w:type="spellEnd"/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>!</w:t>
      </w:r>
    </w:p>
    <w:p w:rsidR="00E620E8" w:rsidRPr="00D13D8B" w:rsidRDefault="00DE10CC" w:rsidP="00E620E8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11</w:t>
      </w:r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.) J. K. </w:t>
      </w:r>
      <w:proofErr w:type="spellStart"/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>Rowling</w:t>
      </w:r>
      <w:proofErr w:type="spellEnd"/>
      <w:proofErr w:type="gramStart"/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>:   1</w:t>
      </w:r>
      <w:proofErr w:type="gramEnd"/>
      <w:r w:rsidR="00E620E8" w:rsidRPr="00D13D8B">
        <w:rPr>
          <w:rFonts w:ascii="Book Antiqua" w:hAnsi="Book Antiqua"/>
          <w:color w:val="943634" w:themeColor="accent2" w:themeShade="BF"/>
          <w:sz w:val="24"/>
          <w:szCs w:val="24"/>
        </w:rPr>
        <w:t>.</w:t>
      </w:r>
    </w:p>
    <w:p w:rsidR="00E620E8" w:rsidRPr="00D13D8B" w:rsidRDefault="00E620E8" w:rsidP="00E620E8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2.</w:t>
      </w:r>
    </w:p>
    <w:p w:rsidR="00E620E8" w:rsidRPr="00D13D8B" w:rsidRDefault="00E620E8" w:rsidP="00E620E8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3.</w:t>
      </w:r>
    </w:p>
    <w:p w:rsidR="00E620E8" w:rsidRPr="00D13D8B" w:rsidRDefault="00E620E8" w:rsidP="00E620E8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4.</w:t>
      </w:r>
    </w:p>
    <w:p w:rsidR="00E620E8" w:rsidRPr="00D13D8B" w:rsidRDefault="00E620E8" w:rsidP="00E620E8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5.</w:t>
      </w:r>
    </w:p>
    <w:p w:rsidR="00E620E8" w:rsidRPr="00D13D8B" w:rsidRDefault="00E620E8" w:rsidP="00E620E8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6.</w:t>
      </w:r>
    </w:p>
    <w:p w:rsidR="00E620E8" w:rsidRPr="00D13D8B" w:rsidRDefault="00E620E8" w:rsidP="00E620E8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7.</w:t>
      </w:r>
    </w:p>
    <w:p w:rsidR="00DE10CC" w:rsidRPr="00D13D8B" w:rsidRDefault="00E620E8" w:rsidP="00DE10CC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+1.</w:t>
      </w:r>
    </w:p>
    <w:p w:rsidR="00DE10CC" w:rsidRPr="00D13D8B" w:rsidRDefault="00DE10CC" w:rsidP="00DE10CC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DE10CC" w:rsidRPr="00D13D8B" w:rsidRDefault="00DE10CC" w:rsidP="00DE10CC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12.) T</w:t>
      </w:r>
      <w:proofErr w:type="gramStart"/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.R</w:t>
      </w:r>
      <w:proofErr w:type="gramEnd"/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. </w:t>
      </w:r>
      <w:proofErr w:type="spellStart"/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Salty</w:t>
      </w:r>
      <w:proofErr w:type="spellEnd"/>
      <w:proofErr w:type="gramStart"/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:     1</w:t>
      </w:r>
      <w:proofErr w:type="gramEnd"/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.</w:t>
      </w:r>
    </w:p>
    <w:p w:rsidR="00DE10CC" w:rsidRPr="00D13D8B" w:rsidRDefault="00DE10CC" w:rsidP="00DE10CC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                             2. Ébresztés</w:t>
      </w:r>
    </w:p>
    <w:p w:rsidR="001F144D" w:rsidRPr="00D13D8B" w:rsidRDefault="001F144D" w:rsidP="001F144D">
      <w:pPr>
        <w:pStyle w:val="Nincstrkz"/>
        <w:ind w:left="2124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072D" w:rsidRPr="00D13D8B" w:rsidRDefault="0089072D" w:rsidP="0089072D">
      <w:pPr>
        <w:pStyle w:val="Nincstrkz"/>
        <w:ind w:left="1416" w:firstLine="708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072D" w:rsidRPr="00D13D8B" w:rsidRDefault="0089072D" w:rsidP="0089072D">
      <w:pPr>
        <w:pStyle w:val="Nincstrkz"/>
        <w:jc w:val="center"/>
        <w:rPr>
          <w:rFonts w:ascii="Harrington" w:hAnsi="Harrington"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8. Ki a szerz</w:t>
      </w:r>
      <w:r w:rsidRPr="00D13D8B">
        <w:rPr>
          <w:rFonts w:ascii="Book Antiqua" w:hAnsi="Book Antiqua"/>
          <w:b/>
          <w:color w:val="943634" w:themeColor="accent2" w:themeShade="BF"/>
          <w:sz w:val="32"/>
          <w:szCs w:val="32"/>
        </w:rPr>
        <w:t>ő</w:t>
      </w: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? </w:t>
      </w:r>
      <w:r w:rsidRPr="00D13D8B">
        <w:rPr>
          <w:rFonts w:ascii="Harrington" w:hAnsi="Harrington"/>
          <w:color w:val="943634" w:themeColor="accent2" w:themeShade="BF"/>
          <w:sz w:val="32"/>
          <w:szCs w:val="32"/>
        </w:rPr>
        <w:t>(10 pont)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1. </w:t>
      </w:r>
      <w:r w:rsidR="00532052" w:rsidRPr="00D13D8B">
        <w:rPr>
          <w:rFonts w:ascii="Book Antiqua" w:hAnsi="Book Antiqua"/>
          <w:color w:val="943634" w:themeColor="accent2" w:themeShade="BF"/>
          <w:sz w:val="24"/>
          <w:szCs w:val="24"/>
        </w:rPr>
        <w:t>A csontlabirintus/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2. </w:t>
      </w:r>
      <w:r w:rsidR="000E7BA2" w:rsidRPr="00D13D8B">
        <w:rPr>
          <w:rFonts w:ascii="Book Antiqua" w:hAnsi="Book Antiqua"/>
          <w:color w:val="943634" w:themeColor="accent2" w:themeShade="BF"/>
          <w:sz w:val="24"/>
          <w:szCs w:val="24"/>
        </w:rPr>
        <w:t>Titkos királyság</w:t>
      </w:r>
      <w:r w:rsidR="007E45FA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</w:t>
      </w:r>
      <w:r w:rsidR="000E7BA2" w:rsidRPr="00D13D8B">
        <w:rPr>
          <w:rFonts w:ascii="Book Antiqua" w:hAnsi="Book Antiqua"/>
          <w:color w:val="943634" w:themeColor="accent2" w:themeShade="BF"/>
          <w:sz w:val="24"/>
          <w:szCs w:val="24"/>
        </w:rPr>
        <w:t>(sorozat)/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3. </w:t>
      </w:r>
      <w:r w:rsidR="007E45FA" w:rsidRPr="00D13D8B">
        <w:rPr>
          <w:rFonts w:ascii="Book Antiqua" w:hAnsi="Book Antiqua"/>
          <w:color w:val="943634" w:themeColor="accent2" w:themeShade="BF"/>
          <w:sz w:val="24"/>
          <w:szCs w:val="24"/>
        </w:rPr>
        <w:t>A sárkányküldetés/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4. </w:t>
      </w:r>
      <w:r w:rsidR="007E45FA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A </w:t>
      </w:r>
      <w:proofErr w:type="spellStart"/>
      <w:r w:rsidR="007E45FA" w:rsidRPr="00D13D8B">
        <w:rPr>
          <w:rFonts w:ascii="Book Antiqua" w:hAnsi="Book Antiqua"/>
          <w:color w:val="943634" w:themeColor="accent2" w:themeShade="BF"/>
          <w:sz w:val="24"/>
          <w:szCs w:val="24"/>
        </w:rPr>
        <w:t>hógömb</w:t>
      </w:r>
      <w:proofErr w:type="spellEnd"/>
      <w:r w:rsidR="007E45FA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fogságában/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5. </w:t>
      </w:r>
      <w:r w:rsidR="007E45FA" w:rsidRPr="00D13D8B">
        <w:rPr>
          <w:rFonts w:ascii="Book Antiqua" w:hAnsi="Book Antiqua"/>
          <w:color w:val="943634" w:themeColor="accent2" w:themeShade="BF"/>
          <w:sz w:val="24"/>
          <w:szCs w:val="24"/>
        </w:rPr>
        <w:t>Galambnagymama/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6. </w:t>
      </w:r>
      <w:proofErr w:type="spellStart"/>
      <w:r w:rsidR="007E45FA" w:rsidRPr="00D13D8B">
        <w:rPr>
          <w:rFonts w:ascii="Book Antiqua" w:hAnsi="Book Antiqua"/>
          <w:color w:val="943634" w:themeColor="accent2" w:themeShade="BF"/>
          <w:sz w:val="24"/>
          <w:szCs w:val="24"/>
        </w:rPr>
        <w:t>Kira</w:t>
      </w:r>
      <w:proofErr w:type="spellEnd"/>
      <w:r w:rsidR="007E45FA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titka/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lastRenderedPageBreak/>
        <w:t xml:space="preserve">7. </w:t>
      </w:r>
      <w:proofErr w:type="gramStart"/>
      <w:r w:rsidR="00BA5B73" w:rsidRPr="00D13D8B">
        <w:rPr>
          <w:rFonts w:ascii="Book Antiqua" w:hAnsi="Book Antiqua"/>
          <w:color w:val="943634" w:themeColor="accent2" w:themeShade="BF"/>
          <w:sz w:val="24"/>
          <w:szCs w:val="24"/>
        </w:rPr>
        <w:t>Jég</w:t>
      </w:r>
      <w:proofErr w:type="gramEnd"/>
      <w:r w:rsidR="00BA5B73"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 mint tűz/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8. </w:t>
      </w:r>
      <w:r w:rsidR="00BA5B73" w:rsidRPr="00D13D8B">
        <w:rPr>
          <w:rFonts w:ascii="Book Antiqua" w:hAnsi="Book Antiqua"/>
          <w:color w:val="943634" w:themeColor="accent2" w:themeShade="BF"/>
          <w:sz w:val="24"/>
          <w:szCs w:val="24"/>
        </w:rPr>
        <w:t>Erődvárosok/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9. </w:t>
      </w:r>
      <w:r w:rsidR="00DE20F6" w:rsidRPr="00D13D8B">
        <w:rPr>
          <w:rFonts w:ascii="Book Antiqua" w:hAnsi="Book Antiqua"/>
          <w:color w:val="943634" w:themeColor="accent2" w:themeShade="BF"/>
          <w:sz w:val="24"/>
          <w:szCs w:val="24"/>
        </w:rPr>
        <w:t>Hazugságok fája/</w:t>
      </w:r>
    </w:p>
    <w:p w:rsidR="0089072D" w:rsidRPr="00D13D8B" w:rsidRDefault="0089072D" w:rsidP="0089072D">
      <w:pPr>
        <w:spacing w:line="240" w:lineRule="auto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10. </w:t>
      </w:r>
      <w:r w:rsidR="00FA3B5B" w:rsidRPr="00D13D8B">
        <w:rPr>
          <w:rFonts w:ascii="Book Antiqua" w:hAnsi="Book Antiqua"/>
          <w:color w:val="943634" w:themeColor="accent2" w:themeShade="BF"/>
          <w:sz w:val="24"/>
          <w:szCs w:val="24"/>
        </w:rPr>
        <w:t>Szólít a szörny</w:t>
      </w:r>
      <w:r w:rsidR="00491558" w:rsidRPr="00D13D8B">
        <w:rPr>
          <w:rFonts w:ascii="Book Antiqua" w:hAnsi="Book Antiqua"/>
          <w:color w:val="943634" w:themeColor="accent2" w:themeShade="BF"/>
          <w:sz w:val="24"/>
          <w:szCs w:val="24"/>
        </w:rPr>
        <w:t>/</w:t>
      </w:r>
    </w:p>
    <w:p w:rsidR="0089072D" w:rsidRPr="00D13D8B" w:rsidRDefault="0089072D" w:rsidP="0089072D">
      <w:pPr>
        <w:pStyle w:val="Nincstrkz"/>
        <w:jc w:val="center"/>
        <w:rPr>
          <w:rFonts w:ascii="Harrington" w:hAnsi="Harrington"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9. Fejtsétek meg a rovást! </w:t>
      </w:r>
      <w:r w:rsidR="00937C86" w:rsidRPr="00D13D8B">
        <w:rPr>
          <w:rFonts w:ascii="Harrington" w:hAnsi="Harrington"/>
          <w:color w:val="943634" w:themeColor="accent2" w:themeShade="BF"/>
          <w:sz w:val="32"/>
          <w:szCs w:val="32"/>
        </w:rPr>
        <w:t>(30</w:t>
      </w:r>
      <w:r w:rsidRPr="00D13D8B">
        <w:rPr>
          <w:rFonts w:ascii="Harrington" w:hAnsi="Harrington"/>
          <w:color w:val="943634" w:themeColor="accent2" w:themeShade="BF"/>
          <w:sz w:val="32"/>
          <w:szCs w:val="32"/>
        </w:rPr>
        <w:t xml:space="preserve"> pont)</w:t>
      </w:r>
    </w:p>
    <w:p w:rsidR="0089072D" w:rsidRPr="00D13D8B" w:rsidRDefault="0089072D" w:rsidP="007B3CDC">
      <w:pPr>
        <w:pStyle w:val="Nincstrkz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072D" w:rsidRPr="00D13D8B" w:rsidRDefault="00FE2155" w:rsidP="0089072D">
      <w:pPr>
        <w:pStyle w:val="Nincstrkz"/>
        <w:jc w:val="center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noProof/>
          <w:color w:val="943634" w:themeColor="accent2" w:themeShade="BF"/>
          <w:sz w:val="24"/>
          <w:szCs w:val="24"/>
          <w:lang w:eastAsia="hu-HU"/>
        </w:rPr>
        <w:drawing>
          <wp:inline distT="0" distB="0" distL="0" distR="0">
            <wp:extent cx="5810250" cy="940248"/>
            <wp:effectExtent l="19050" t="0" r="0" b="0"/>
            <wp:docPr id="4" name="Kép 3" descr="rovas_szoveg-151677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vas_szoveg-1516778729.png"/>
                    <pic:cNvPicPr/>
                  </pic:nvPicPr>
                  <pic:blipFill>
                    <a:blip r:embed="rId12" cstate="print"/>
                    <a:srcRect l="2033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9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2D" w:rsidRPr="00D13D8B" w:rsidRDefault="007B3CDC" w:rsidP="0089072D">
      <w:pPr>
        <w:pStyle w:val="Nincstrkz"/>
        <w:jc w:val="center"/>
        <w:rPr>
          <w:rFonts w:ascii="Harrington" w:hAnsi="Harrington"/>
          <w:color w:val="943634" w:themeColor="accent2" w:themeShade="BF"/>
          <w:sz w:val="32"/>
          <w:szCs w:val="32"/>
        </w:rPr>
      </w:pPr>
      <w:r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10. </w:t>
      </w:r>
      <w:r w:rsidR="0089072D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Faragjatok verset </w:t>
      </w:r>
      <w:r w:rsidR="00F16296" w:rsidRPr="00D13D8B">
        <w:rPr>
          <w:rFonts w:ascii="Harrington" w:hAnsi="Harrington" w:cs="Times New Roman"/>
          <w:b/>
          <w:color w:val="943634" w:themeColor="accent2" w:themeShade="BF"/>
          <w:sz w:val="32"/>
          <w:szCs w:val="32"/>
          <w:u w:val="single"/>
        </w:rPr>
        <w:t>Magyarország holnap</w:t>
      </w:r>
      <w:r w:rsidR="00F16296" w:rsidRPr="00D13D8B">
        <w:rPr>
          <w:rFonts w:ascii="Harrington" w:hAnsi="Harrington" w:cs="Times New Roman"/>
          <w:b/>
          <w:color w:val="943634" w:themeColor="accent2" w:themeShade="BF"/>
          <w:sz w:val="32"/>
          <w:szCs w:val="32"/>
        </w:rPr>
        <w:t xml:space="preserve"> címen</w:t>
      </w:r>
      <w:r w:rsidR="0089072D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 xml:space="preserve">! </w:t>
      </w:r>
      <w:r w:rsidR="003D5ACD" w:rsidRPr="00D13D8B">
        <w:rPr>
          <w:rFonts w:ascii="Harrington" w:hAnsi="Harrington"/>
          <w:b/>
          <w:color w:val="943634" w:themeColor="accent2" w:themeShade="BF"/>
          <w:sz w:val="32"/>
          <w:szCs w:val="32"/>
        </w:rPr>
        <w:t>(</w:t>
      </w:r>
      <w:r w:rsidR="00937C86" w:rsidRPr="00D13D8B">
        <w:rPr>
          <w:rFonts w:ascii="Harrington" w:hAnsi="Harrington"/>
          <w:color w:val="943634" w:themeColor="accent2" w:themeShade="BF"/>
          <w:sz w:val="32"/>
          <w:szCs w:val="32"/>
        </w:rPr>
        <w:t>2</w:t>
      </w:r>
      <w:r w:rsidR="003D5ACD" w:rsidRPr="00D13D8B">
        <w:rPr>
          <w:rFonts w:ascii="Harrington" w:hAnsi="Harrington"/>
          <w:color w:val="943634" w:themeColor="accent2" w:themeShade="BF"/>
          <w:sz w:val="32"/>
          <w:szCs w:val="32"/>
        </w:rPr>
        <w:t>0 pont)</w:t>
      </w:r>
    </w:p>
    <w:p w:rsidR="0089072D" w:rsidRPr="00D13D8B" w:rsidRDefault="0089072D" w:rsidP="00F03EEB">
      <w:pPr>
        <w:pStyle w:val="Nincstrkz"/>
        <w:jc w:val="center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Max. 20 sor - lehet öt versszakos négy soros, de verselhettek időmértékes verselésben is. </w:t>
      </w:r>
    </w:p>
    <w:p w:rsidR="0089072D" w:rsidRPr="00D13D8B" w:rsidRDefault="0089072D" w:rsidP="0089072D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 xml:space="preserve">Legyenek benne a következő szavak: </w:t>
      </w:r>
    </w:p>
    <w:p w:rsidR="0089072D" w:rsidRPr="00D13D8B" w:rsidRDefault="0089072D" w:rsidP="0089072D">
      <w:pPr>
        <w:pStyle w:val="Nincstrkz"/>
        <w:jc w:val="both"/>
        <w:rPr>
          <w:rFonts w:ascii="Book Antiqua" w:hAnsi="Book Antiqua"/>
          <w:b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1.</w:t>
      </w:r>
      <w:r w:rsidR="00B6206E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együtt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, 2. </w:t>
      </w:r>
      <w:r w:rsidR="00F16296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alfák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 3.</w:t>
      </w:r>
      <w:r w:rsidR="00F16296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Z generáció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 4.</w:t>
      </w:r>
      <w:r w:rsidR="00B6206E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építők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 5.</w:t>
      </w:r>
      <w:r w:rsidR="00F16296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egyén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 6.</w:t>
      </w:r>
      <w:r w:rsidR="00F16296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közösség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 7.</w:t>
      </w:r>
      <w:r w:rsidR="00F16296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felelősség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 8.</w:t>
      </w:r>
      <w:r w:rsidR="00F16296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vallás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 9.</w:t>
      </w:r>
      <w:r w:rsidR="00F16296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hiszek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, 10.</w:t>
      </w:r>
      <w:r w:rsidR="00B6206E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 xml:space="preserve"> </w:t>
      </w:r>
      <w:r w:rsidR="00F16296"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teszünk</w:t>
      </w:r>
      <w:r w:rsidRPr="00D13D8B">
        <w:rPr>
          <w:rFonts w:ascii="Book Antiqua" w:hAnsi="Book Antiqua"/>
          <w:b/>
          <w:color w:val="943634" w:themeColor="accent2" w:themeShade="BF"/>
          <w:sz w:val="24"/>
          <w:szCs w:val="24"/>
        </w:rPr>
        <w:t>.</w:t>
      </w:r>
    </w:p>
    <w:p w:rsidR="0089072D" w:rsidRPr="00D13D8B" w:rsidRDefault="0089072D" w:rsidP="0089072D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8928BF" w:rsidRPr="00D13D8B" w:rsidRDefault="008928BF" w:rsidP="00C664A8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  <w:r w:rsidRPr="00D13D8B">
        <w:rPr>
          <w:rFonts w:ascii="Book Antiqua" w:hAnsi="Book Antiqua"/>
          <w:color w:val="943634" w:themeColor="accent2" w:themeShade="BF"/>
          <w:sz w:val="24"/>
          <w:szCs w:val="24"/>
        </w:rPr>
        <w:t>CSAPAT pontjai:</w:t>
      </w:r>
    </w:p>
    <w:tbl>
      <w:tblPr>
        <w:tblStyle w:val="Rcsostblzat"/>
        <w:tblW w:w="0" w:type="auto"/>
        <w:tblLook w:val="04A0"/>
      </w:tblPr>
      <w:tblGrid>
        <w:gridCol w:w="1200"/>
        <w:gridCol w:w="1685"/>
        <w:gridCol w:w="2409"/>
      </w:tblGrid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1.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2.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3.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4.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5.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50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6.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7.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35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8.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9.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10</w:t>
            </w:r>
          </w:p>
        </w:tc>
        <w:tc>
          <w:tcPr>
            <w:tcW w:w="1685" w:type="dxa"/>
          </w:tcPr>
          <w:p w:rsidR="008928BF" w:rsidRPr="00D13D8B" w:rsidRDefault="009429A5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1685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  <w:tr w:rsidR="008928BF" w:rsidRPr="00D13D8B" w:rsidTr="008928BF">
        <w:tc>
          <w:tcPr>
            <w:tcW w:w="1117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Összesen</w:t>
            </w:r>
          </w:p>
        </w:tc>
        <w:tc>
          <w:tcPr>
            <w:tcW w:w="1685" w:type="dxa"/>
          </w:tcPr>
          <w:p w:rsidR="008928BF" w:rsidRPr="00D13D8B" w:rsidRDefault="00796AA1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  <w:r w:rsidRPr="00D13D8B"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  <w:t>207</w:t>
            </w:r>
          </w:p>
        </w:tc>
        <w:tc>
          <w:tcPr>
            <w:tcW w:w="2409" w:type="dxa"/>
          </w:tcPr>
          <w:p w:rsidR="008928BF" w:rsidRPr="00D13D8B" w:rsidRDefault="008928BF" w:rsidP="00C664A8">
            <w:pPr>
              <w:pStyle w:val="Nincstrkz"/>
              <w:jc w:val="both"/>
              <w:rPr>
                <w:rFonts w:ascii="Book Antiqua" w:hAnsi="Book Antiqua"/>
                <w:color w:val="943634" w:themeColor="accent2" w:themeShade="BF"/>
                <w:sz w:val="24"/>
                <w:szCs w:val="24"/>
              </w:rPr>
            </w:pPr>
          </w:p>
        </w:tc>
      </w:tr>
    </w:tbl>
    <w:p w:rsidR="008928BF" w:rsidRPr="00D13D8B" w:rsidRDefault="008928BF" w:rsidP="00C664A8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</w:p>
    <w:p w:rsidR="007B3CDC" w:rsidRPr="00D13D8B" w:rsidRDefault="007B3CDC" w:rsidP="007B3CDC">
      <w:pPr>
        <w:pStyle w:val="Nincstrkz"/>
        <w:jc w:val="both"/>
        <w:rPr>
          <w:rFonts w:ascii="Book Antiqua" w:hAnsi="Book Antiqua"/>
          <w:color w:val="943634" w:themeColor="accent2" w:themeShade="BF"/>
          <w:sz w:val="24"/>
          <w:szCs w:val="24"/>
        </w:rPr>
      </w:pPr>
    </w:p>
    <w:sectPr w:rsidR="007B3CDC" w:rsidRPr="00D13D8B" w:rsidSect="00162AA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834" w:rsidRDefault="00BB3834" w:rsidP="003C1AB4">
      <w:pPr>
        <w:spacing w:after="0" w:line="240" w:lineRule="auto"/>
      </w:pPr>
      <w:r>
        <w:separator/>
      </w:r>
    </w:p>
  </w:endnote>
  <w:endnote w:type="continuationSeparator" w:id="0">
    <w:p w:rsidR="00BB3834" w:rsidRDefault="00BB3834" w:rsidP="003C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900034"/>
      <w:docPartObj>
        <w:docPartGallery w:val="Page Numbers (Bottom of Page)"/>
        <w:docPartUnique/>
      </w:docPartObj>
    </w:sdtPr>
    <w:sdtContent>
      <w:p w:rsidR="006E537C" w:rsidRDefault="00261251">
        <w:pPr>
          <w:pStyle w:val="llb"/>
          <w:jc w:val="center"/>
        </w:pPr>
        <w:fldSimple w:instr=" PAGE   \* MERGEFORMAT ">
          <w:r w:rsidR="00D13D8B">
            <w:rPr>
              <w:noProof/>
            </w:rPr>
            <w:t>6</w:t>
          </w:r>
        </w:fldSimple>
      </w:p>
    </w:sdtContent>
  </w:sdt>
  <w:p w:rsidR="006E537C" w:rsidRDefault="006E537C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834" w:rsidRDefault="00BB3834" w:rsidP="003C1AB4">
      <w:pPr>
        <w:spacing w:after="0" w:line="240" w:lineRule="auto"/>
      </w:pPr>
      <w:r>
        <w:separator/>
      </w:r>
    </w:p>
  </w:footnote>
  <w:footnote w:type="continuationSeparator" w:id="0">
    <w:p w:rsidR="00BB3834" w:rsidRDefault="00BB3834" w:rsidP="003C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37C" w:rsidRPr="003C1AB4" w:rsidRDefault="006E537C">
    <w:pPr>
      <w:pStyle w:val="lfej"/>
      <w:rPr>
        <w:rFonts w:ascii="Harrington" w:hAnsi="Harrington"/>
      </w:rPr>
    </w:pPr>
    <w:r w:rsidRPr="003C1AB4">
      <w:rPr>
        <w:rFonts w:ascii="Harrington" w:hAnsi="Harrington"/>
      </w:rPr>
      <w:t>SULI-KVÍZ –</w:t>
    </w:r>
    <w:r w:rsidRPr="00C664A8">
      <w:rPr>
        <w:rFonts w:ascii="Harrington" w:hAnsi="Harrington"/>
      </w:rPr>
      <w:t xml:space="preserve"> </w:t>
    </w:r>
    <w:r>
      <w:rPr>
        <w:rFonts w:ascii="Harrington" w:hAnsi="Harrington"/>
      </w:rPr>
      <w:t>BET</w:t>
    </w:r>
    <w:r>
      <w:rPr>
        <w:rFonts w:ascii="Times New Roman" w:hAnsi="Times New Roman" w:cs="Times New Roman"/>
      </w:rPr>
      <w:t>Ű</w:t>
    </w:r>
    <w:r>
      <w:rPr>
        <w:rFonts w:ascii="Harrington" w:hAnsi="Harrington"/>
      </w:rPr>
      <w:t>MÁGUS – SULI-KVÍZ – BET</w:t>
    </w:r>
    <w:r>
      <w:rPr>
        <w:rFonts w:ascii="Times New Roman" w:hAnsi="Times New Roman" w:cs="Times New Roman"/>
      </w:rPr>
      <w:t>Ű</w:t>
    </w:r>
    <w:r>
      <w:rPr>
        <w:rFonts w:ascii="Harrington" w:hAnsi="Harrington"/>
      </w:rPr>
      <w:t>MÁGUS</w:t>
    </w:r>
    <w:r w:rsidRPr="003C1AB4">
      <w:rPr>
        <w:rFonts w:ascii="Harrington" w:hAnsi="Harrington"/>
      </w:rPr>
      <w:t xml:space="preserve">- SULI-KVÍZ – </w:t>
    </w:r>
    <w:r>
      <w:rPr>
        <w:rFonts w:ascii="Harrington" w:hAnsi="Harrington"/>
      </w:rPr>
      <w:t>BET</w:t>
    </w:r>
    <w:r>
      <w:rPr>
        <w:rFonts w:ascii="Times New Roman" w:hAnsi="Times New Roman" w:cs="Times New Roman"/>
      </w:rPr>
      <w:t>Ű</w:t>
    </w:r>
    <w:r>
      <w:rPr>
        <w:rFonts w:ascii="Harrington" w:hAnsi="Harrington"/>
      </w:rPr>
      <w:t>MÁGUS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C7247"/>
    <w:multiLevelType w:val="multilevel"/>
    <w:tmpl w:val="C6B8F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F56"/>
    <w:rsid w:val="00033297"/>
    <w:rsid w:val="00062914"/>
    <w:rsid w:val="000A641E"/>
    <w:rsid w:val="000C7025"/>
    <w:rsid w:val="000E7BA2"/>
    <w:rsid w:val="001022B5"/>
    <w:rsid w:val="0010703C"/>
    <w:rsid w:val="001152C7"/>
    <w:rsid w:val="00152B86"/>
    <w:rsid w:val="00161EDB"/>
    <w:rsid w:val="00162AA8"/>
    <w:rsid w:val="001642D3"/>
    <w:rsid w:val="00165033"/>
    <w:rsid w:val="00174D42"/>
    <w:rsid w:val="001946FD"/>
    <w:rsid w:val="001A2284"/>
    <w:rsid w:val="001A75E3"/>
    <w:rsid w:val="001B7882"/>
    <w:rsid w:val="001D37A8"/>
    <w:rsid w:val="001D70A9"/>
    <w:rsid w:val="001F144D"/>
    <w:rsid w:val="001F67C1"/>
    <w:rsid w:val="00224111"/>
    <w:rsid w:val="00261251"/>
    <w:rsid w:val="00282899"/>
    <w:rsid w:val="002A3EC8"/>
    <w:rsid w:val="002A51B1"/>
    <w:rsid w:val="002B1439"/>
    <w:rsid w:val="002E49BF"/>
    <w:rsid w:val="003044BF"/>
    <w:rsid w:val="00304BE6"/>
    <w:rsid w:val="003107CE"/>
    <w:rsid w:val="003233A3"/>
    <w:rsid w:val="003324AA"/>
    <w:rsid w:val="00370F73"/>
    <w:rsid w:val="00394305"/>
    <w:rsid w:val="003B75E2"/>
    <w:rsid w:val="003C1AB4"/>
    <w:rsid w:val="003D3FA4"/>
    <w:rsid w:val="003D5ACD"/>
    <w:rsid w:val="00431DEE"/>
    <w:rsid w:val="0045759E"/>
    <w:rsid w:val="00486936"/>
    <w:rsid w:val="00491558"/>
    <w:rsid w:val="004968F1"/>
    <w:rsid w:val="004A1008"/>
    <w:rsid w:val="004B6872"/>
    <w:rsid w:val="004C1E01"/>
    <w:rsid w:val="005075EE"/>
    <w:rsid w:val="00532052"/>
    <w:rsid w:val="00541DFC"/>
    <w:rsid w:val="00571255"/>
    <w:rsid w:val="005D0377"/>
    <w:rsid w:val="005E467B"/>
    <w:rsid w:val="005F64CE"/>
    <w:rsid w:val="00611793"/>
    <w:rsid w:val="00641D16"/>
    <w:rsid w:val="00663D67"/>
    <w:rsid w:val="0068280C"/>
    <w:rsid w:val="00685035"/>
    <w:rsid w:val="006C4CC2"/>
    <w:rsid w:val="006E537C"/>
    <w:rsid w:val="006E6222"/>
    <w:rsid w:val="006F7643"/>
    <w:rsid w:val="007568C9"/>
    <w:rsid w:val="00757C9E"/>
    <w:rsid w:val="00782BAE"/>
    <w:rsid w:val="00796AA1"/>
    <w:rsid w:val="007B3CDC"/>
    <w:rsid w:val="007D2942"/>
    <w:rsid w:val="007D2BEE"/>
    <w:rsid w:val="007E45FA"/>
    <w:rsid w:val="007F080D"/>
    <w:rsid w:val="0082360E"/>
    <w:rsid w:val="00865BDE"/>
    <w:rsid w:val="00870588"/>
    <w:rsid w:val="008724EE"/>
    <w:rsid w:val="00884BE8"/>
    <w:rsid w:val="0089072D"/>
    <w:rsid w:val="008928BF"/>
    <w:rsid w:val="00894946"/>
    <w:rsid w:val="00933689"/>
    <w:rsid w:val="009353E9"/>
    <w:rsid w:val="00937C86"/>
    <w:rsid w:val="00941B67"/>
    <w:rsid w:val="009429A5"/>
    <w:rsid w:val="009776C0"/>
    <w:rsid w:val="009A1ACF"/>
    <w:rsid w:val="009E7DC6"/>
    <w:rsid w:val="00A02E6F"/>
    <w:rsid w:val="00A639D9"/>
    <w:rsid w:val="00A63DF5"/>
    <w:rsid w:val="00A96B4A"/>
    <w:rsid w:val="00AD5F15"/>
    <w:rsid w:val="00AE5A78"/>
    <w:rsid w:val="00AF3A46"/>
    <w:rsid w:val="00B6206E"/>
    <w:rsid w:val="00BA5B73"/>
    <w:rsid w:val="00BA786A"/>
    <w:rsid w:val="00BB2ECB"/>
    <w:rsid w:val="00BB3834"/>
    <w:rsid w:val="00BC6AAA"/>
    <w:rsid w:val="00BD7259"/>
    <w:rsid w:val="00C13B73"/>
    <w:rsid w:val="00C13F3A"/>
    <w:rsid w:val="00C21143"/>
    <w:rsid w:val="00C539DC"/>
    <w:rsid w:val="00C53A14"/>
    <w:rsid w:val="00C664A8"/>
    <w:rsid w:val="00C82A00"/>
    <w:rsid w:val="00C91773"/>
    <w:rsid w:val="00CD6DD1"/>
    <w:rsid w:val="00CE45AA"/>
    <w:rsid w:val="00CE4B4E"/>
    <w:rsid w:val="00D13D8B"/>
    <w:rsid w:val="00D23664"/>
    <w:rsid w:val="00D23FA1"/>
    <w:rsid w:val="00D8135E"/>
    <w:rsid w:val="00D81F56"/>
    <w:rsid w:val="00DD7F10"/>
    <w:rsid w:val="00DE10CC"/>
    <w:rsid w:val="00DE20F6"/>
    <w:rsid w:val="00DE3030"/>
    <w:rsid w:val="00E1355B"/>
    <w:rsid w:val="00E24D08"/>
    <w:rsid w:val="00E50863"/>
    <w:rsid w:val="00E620E8"/>
    <w:rsid w:val="00E62F33"/>
    <w:rsid w:val="00E710FE"/>
    <w:rsid w:val="00E7284A"/>
    <w:rsid w:val="00E85DB8"/>
    <w:rsid w:val="00EE59EE"/>
    <w:rsid w:val="00F006C3"/>
    <w:rsid w:val="00F03EEB"/>
    <w:rsid w:val="00F04E7E"/>
    <w:rsid w:val="00F0779A"/>
    <w:rsid w:val="00F16296"/>
    <w:rsid w:val="00F6153B"/>
    <w:rsid w:val="00F7576F"/>
    <w:rsid w:val="00F77994"/>
    <w:rsid w:val="00F807C7"/>
    <w:rsid w:val="00F94437"/>
    <w:rsid w:val="00FA3B5B"/>
    <w:rsid w:val="00FC5E62"/>
    <w:rsid w:val="00FE2155"/>
    <w:rsid w:val="00FE593C"/>
    <w:rsid w:val="00FF2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E30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D81F56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3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29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CE4B4E"/>
  </w:style>
  <w:style w:type="paragraph" w:styleId="lfej">
    <w:name w:val="header"/>
    <w:basedOn w:val="Norml"/>
    <w:link w:val="lfejChar"/>
    <w:uiPriority w:val="99"/>
    <w:semiHidden/>
    <w:unhideWhenUsed/>
    <w:rsid w:val="003C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3C1AB4"/>
  </w:style>
  <w:style w:type="paragraph" w:styleId="llb">
    <w:name w:val="footer"/>
    <w:basedOn w:val="Norml"/>
    <w:link w:val="llbChar"/>
    <w:uiPriority w:val="99"/>
    <w:unhideWhenUsed/>
    <w:rsid w:val="003C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C1AB4"/>
  </w:style>
  <w:style w:type="paragraph" w:styleId="NormlWeb">
    <w:name w:val="Normal (Web)"/>
    <w:basedOn w:val="Norml"/>
    <w:uiPriority w:val="99"/>
    <w:unhideWhenUsed/>
    <w:rsid w:val="00D23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23FA1"/>
    <w:rPr>
      <w:b/>
      <w:bCs/>
    </w:rPr>
  </w:style>
  <w:style w:type="character" w:styleId="Kiemels">
    <w:name w:val="Emphasis"/>
    <w:basedOn w:val="Bekezdsalapbettpusa"/>
    <w:uiPriority w:val="20"/>
    <w:qFormat/>
    <w:rsid w:val="00D23FA1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D23FA1"/>
    <w:rPr>
      <w:color w:val="0000FF"/>
      <w:u w:val="single"/>
    </w:rPr>
  </w:style>
  <w:style w:type="table" w:styleId="Rcsostblzat">
    <w:name w:val="Table Grid"/>
    <w:basedOn w:val="Normltblzat"/>
    <w:uiPriority w:val="59"/>
    <w:rsid w:val="008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A41739-53AB-4D9D-B37D-198A54917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561</Words>
  <Characters>3877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G50</dc:creator>
  <cp:lastModifiedBy>Lenovo G50</cp:lastModifiedBy>
  <cp:revision>93</cp:revision>
  <cp:lastPrinted>2017-02-06T11:51:00Z</cp:lastPrinted>
  <dcterms:created xsi:type="dcterms:W3CDTF">2017-01-27T07:24:00Z</dcterms:created>
  <dcterms:modified xsi:type="dcterms:W3CDTF">2018-01-24T09:25:00Z</dcterms:modified>
</cp:coreProperties>
</file>